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9BE" w:rsidRDefault="006239BE" w:rsidP="004D241B">
      <w:pPr>
        <w:pStyle w:val="berschrift2"/>
        <w:jc w:val="both"/>
      </w:pPr>
      <w:bookmarkStart w:id="0" w:name="_GoBack"/>
      <w:bookmarkEnd w:id="0"/>
      <w:r>
        <w:t>Lerninhalte und Unterrichtsziele 11. Klasse</w:t>
      </w:r>
    </w:p>
    <w:p w:rsidR="006239BE" w:rsidRDefault="006239BE" w:rsidP="004D241B">
      <w:pPr>
        <w:jc w:val="both"/>
        <w:rPr>
          <w:rFonts w:ascii="Arial" w:hAnsi="Arial"/>
        </w:rPr>
      </w:pPr>
    </w:p>
    <w:p w:rsidR="006239BE" w:rsidRDefault="006239BE" w:rsidP="004D241B">
      <w:pPr>
        <w:pStyle w:val="berschrift3"/>
        <w:jc w:val="both"/>
      </w:pPr>
      <w:r>
        <w:t>Deutsch</w:t>
      </w:r>
    </w:p>
    <w:p w:rsidR="006239BE" w:rsidRDefault="006239BE" w:rsidP="004D241B">
      <w:pPr>
        <w:pStyle w:val="Textkrper"/>
        <w:jc w:val="both"/>
        <w:rPr>
          <w:rFonts w:ascii="Arial" w:hAnsi="Arial" w:cs="Arial"/>
          <w:b w:val="0"/>
          <w:bCs w:val="0"/>
        </w:rPr>
      </w:pPr>
      <w:r>
        <w:rPr>
          <w:rFonts w:ascii="Arial" w:hAnsi="Arial" w:cs="Arial"/>
          <w:b w:val="0"/>
          <w:bCs w:val="0"/>
        </w:rPr>
        <w:t>In dieser Klassenstufe geht es vor allem um die Auseinandersetzung mit Schicksal</w:t>
      </w:r>
      <w:r>
        <w:rPr>
          <w:rFonts w:ascii="Arial" w:hAnsi="Arial" w:cs="Arial"/>
          <w:b w:val="0"/>
          <w:bCs w:val="0"/>
        </w:rPr>
        <w:t>s</w:t>
      </w:r>
      <w:r>
        <w:rPr>
          <w:rFonts w:ascii="Arial" w:hAnsi="Arial" w:cs="Arial"/>
          <w:b w:val="0"/>
          <w:bCs w:val="0"/>
        </w:rPr>
        <w:t>fragen und die Suche nach der eigenen Identität anhand von entsprechenden Le</w:t>
      </w:r>
      <w:r>
        <w:rPr>
          <w:rFonts w:ascii="Arial" w:hAnsi="Arial" w:cs="Arial"/>
          <w:b w:val="0"/>
          <w:bCs w:val="0"/>
        </w:rPr>
        <w:t>k</w:t>
      </w:r>
      <w:r>
        <w:rPr>
          <w:rFonts w:ascii="Arial" w:hAnsi="Arial" w:cs="Arial"/>
          <w:b w:val="0"/>
          <w:bCs w:val="0"/>
        </w:rPr>
        <w:t>türebeispielen. Die Entwicklung der Individualität als Thema der Literatur vom Mitte</w:t>
      </w:r>
      <w:r>
        <w:rPr>
          <w:rFonts w:ascii="Arial" w:hAnsi="Arial" w:cs="Arial"/>
          <w:b w:val="0"/>
          <w:bCs w:val="0"/>
        </w:rPr>
        <w:t>l</w:t>
      </w:r>
      <w:r>
        <w:rPr>
          <w:rFonts w:ascii="Arial" w:hAnsi="Arial" w:cs="Arial"/>
          <w:b w:val="0"/>
          <w:bCs w:val="0"/>
        </w:rPr>
        <w:t>alter ( Parzival ) bis zur Gegenwart bestimmt das Unterrichtsgespräch. Insbesondere die Dramenliteratur soll dazu dienen, an der direkten Auseinandersetzung zweier Gesprächspartner die eigenen Wertmaßstäbe zu überprüfen. Grundlegende Kenn</w:t>
      </w:r>
      <w:r>
        <w:rPr>
          <w:rFonts w:ascii="Arial" w:hAnsi="Arial" w:cs="Arial"/>
          <w:b w:val="0"/>
          <w:bCs w:val="0"/>
        </w:rPr>
        <w:t>t</w:t>
      </w:r>
      <w:r>
        <w:rPr>
          <w:rFonts w:ascii="Arial" w:hAnsi="Arial" w:cs="Arial"/>
          <w:b w:val="0"/>
          <w:bCs w:val="0"/>
        </w:rPr>
        <w:t>nisse zur Dramentheorie und zu rhetorischen Mitteln werden erworben sowie die F</w:t>
      </w:r>
      <w:r>
        <w:rPr>
          <w:rFonts w:ascii="Arial" w:hAnsi="Arial" w:cs="Arial"/>
          <w:b w:val="0"/>
          <w:bCs w:val="0"/>
        </w:rPr>
        <w:t>ä</w:t>
      </w:r>
      <w:r>
        <w:rPr>
          <w:rFonts w:ascii="Arial" w:hAnsi="Arial" w:cs="Arial"/>
          <w:b w:val="0"/>
          <w:bCs w:val="0"/>
        </w:rPr>
        <w:t>higkeit, bestimmte Gesprächsformen zu definieren und in kreativen Übungen in a</w:t>
      </w:r>
      <w:r>
        <w:rPr>
          <w:rFonts w:ascii="Arial" w:hAnsi="Arial" w:cs="Arial"/>
          <w:b w:val="0"/>
          <w:bCs w:val="0"/>
        </w:rPr>
        <w:t>n</w:t>
      </w:r>
      <w:r>
        <w:rPr>
          <w:rFonts w:ascii="Arial" w:hAnsi="Arial" w:cs="Arial"/>
          <w:b w:val="0"/>
          <w:bCs w:val="0"/>
        </w:rPr>
        <w:t>dere umzuwa</w:t>
      </w:r>
      <w:r>
        <w:rPr>
          <w:rFonts w:ascii="Arial" w:hAnsi="Arial" w:cs="Arial"/>
          <w:b w:val="0"/>
          <w:bCs w:val="0"/>
        </w:rPr>
        <w:t>n</w:t>
      </w:r>
      <w:r>
        <w:rPr>
          <w:rFonts w:ascii="Arial" w:hAnsi="Arial" w:cs="Arial"/>
          <w:b w:val="0"/>
          <w:bCs w:val="0"/>
        </w:rPr>
        <w:t>deln. Auch das szenische Interpretieren soll erübt und im Klassenspiel umgesetzt werden. D</w:t>
      </w:r>
      <w:r>
        <w:rPr>
          <w:rFonts w:ascii="Arial" w:hAnsi="Arial" w:cs="Arial"/>
          <w:b w:val="0"/>
          <w:bCs w:val="0"/>
        </w:rPr>
        <w:t>a</w:t>
      </w:r>
      <w:r>
        <w:rPr>
          <w:rFonts w:ascii="Arial" w:hAnsi="Arial" w:cs="Arial"/>
          <w:b w:val="0"/>
          <w:bCs w:val="0"/>
        </w:rPr>
        <w:t>zu werden Rollenbiographien erarbeitet und gegebenenfalls Literaturverfilmungen studiert. Die Analyse von Sachtexten ( politische Rede / Pre</w:t>
      </w:r>
      <w:r>
        <w:rPr>
          <w:rFonts w:ascii="Arial" w:hAnsi="Arial" w:cs="Arial"/>
          <w:b w:val="0"/>
          <w:bCs w:val="0"/>
        </w:rPr>
        <w:t>s</w:t>
      </w:r>
      <w:r>
        <w:rPr>
          <w:rFonts w:ascii="Arial" w:hAnsi="Arial" w:cs="Arial"/>
          <w:b w:val="0"/>
          <w:bCs w:val="0"/>
        </w:rPr>
        <w:t>setexte... ) soll Argumentationsstrategien und rhetorische Absichten aufdecken. S</w:t>
      </w:r>
      <w:r>
        <w:rPr>
          <w:rFonts w:ascii="Arial" w:hAnsi="Arial" w:cs="Arial"/>
          <w:b w:val="0"/>
          <w:bCs w:val="0"/>
        </w:rPr>
        <w:t>i</w:t>
      </w:r>
      <w:r>
        <w:rPr>
          <w:rFonts w:ascii="Arial" w:hAnsi="Arial" w:cs="Arial"/>
          <w:b w:val="0"/>
          <w:bCs w:val="0"/>
        </w:rPr>
        <w:t>cherheit im Unterrichtsgespräch, in den Arbeits- und Präsentation</w:t>
      </w:r>
      <w:r>
        <w:rPr>
          <w:rFonts w:ascii="Arial" w:hAnsi="Arial" w:cs="Arial"/>
          <w:b w:val="0"/>
          <w:bCs w:val="0"/>
        </w:rPr>
        <w:t>s</w:t>
      </w:r>
      <w:r>
        <w:rPr>
          <w:rFonts w:ascii="Arial" w:hAnsi="Arial" w:cs="Arial"/>
          <w:b w:val="0"/>
          <w:bCs w:val="0"/>
        </w:rPr>
        <w:t>formen und im formalen Umgang mit der Sprache wird erwa</w:t>
      </w:r>
      <w:r>
        <w:rPr>
          <w:rFonts w:ascii="Arial" w:hAnsi="Arial" w:cs="Arial"/>
          <w:b w:val="0"/>
          <w:bCs w:val="0"/>
        </w:rPr>
        <w:t>r</w:t>
      </w:r>
      <w:r>
        <w:rPr>
          <w:rFonts w:ascii="Arial" w:hAnsi="Arial" w:cs="Arial"/>
          <w:b w:val="0"/>
          <w:bCs w:val="0"/>
        </w:rPr>
        <w:t xml:space="preserve">tet.          </w:t>
      </w:r>
    </w:p>
    <w:p w:rsidR="006239BE" w:rsidRDefault="006239BE" w:rsidP="004D241B">
      <w:pPr>
        <w:jc w:val="both"/>
        <w:rPr>
          <w:rFonts w:ascii="Arial" w:hAnsi="Arial"/>
        </w:rPr>
      </w:pPr>
    </w:p>
    <w:p w:rsidR="006239BE" w:rsidRDefault="006239BE" w:rsidP="004D241B">
      <w:pPr>
        <w:pStyle w:val="berschrift3"/>
        <w:jc w:val="both"/>
        <w:rPr>
          <w:b w:val="0"/>
          <w:bCs w:val="0"/>
        </w:rPr>
      </w:pPr>
      <w:r>
        <w:t>Geschichte</w:t>
      </w:r>
    </w:p>
    <w:p w:rsidR="006239BE" w:rsidRDefault="006239BE" w:rsidP="004D241B">
      <w:pPr>
        <w:pStyle w:val="Textkrper2"/>
        <w:tabs>
          <w:tab w:val="clear" w:pos="7020"/>
        </w:tabs>
        <w:ind w:right="0"/>
        <w:jc w:val="both"/>
        <w:rPr>
          <w:szCs w:val="22"/>
        </w:rPr>
      </w:pPr>
      <w:r>
        <w:rPr>
          <w:szCs w:val="22"/>
        </w:rPr>
        <w:t>In der Oberstufe (9.-12.Klasse) gibt es neben Fachstunden in der 11. und 12. Klasse insg</w:t>
      </w:r>
      <w:r>
        <w:rPr>
          <w:szCs w:val="22"/>
        </w:rPr>
        <w:t>e</w:t>
      </w:r>
      <w:r>
        <w:rPr>
          <w:szCs w:val="22"/>
        </w:rPr>
        <w:t>samt vier Geschichtsepochen mit jeweils ausgewählten Inhalten aus Altertum, Mittelalter und Neuzeit. Damit werden im Waldorflehrplan die verschiedenen Dime</w:t>
      </w:r>
      <w:r>
        <w:rPr>
          <w:szCs w:val="22"/>
        </w:rPr>
        <w:t>n</w:t>
      </w:r>
      <w:r>
        <w:rPr>
          <w:szCs w:val="22"/>
        </w:rPr>
        <w:t>sionen histor</w:t>
      </w:r>
      <w:r>
        <w:rPr>
          <w:szCs w:val="22"/>
        </w:rPr>
        <w:t>i</w:t>
      </w:r>
      <w:r>
        <w:rPr>
          <w:szCs w:val="22"/>
        </w:rPr>
        <w:t xml:space="preserve">scher Erfahrung abgedeckt. </w:t>
      </w:r>
    </w:p>
    <w:p w:rsidR="006239BE" w:rsidRDefault="006239BE" w:rsidP="004D241B">
      <w:pPr>
        <w:pStyle w:val="Textkrper2"/>
        <w:tabs>
          <w:tab w:val="clear" w:pos="7020"/>
        </w:tabs>
        <w:ind w:right="0"/>
        <w:jc w:val="both"/>
        <w:rPr>
          <w:szCs w:val="22"/>
        </w:rPr>
      </w:pPr>
    </w:p>
    <w:p w:rsidR="006239BE" w:rsidRDefault="006239BE" w:rsidP="004D241B">
      <w:pPr>
        <w:jc w:val="both"/>
        <w:rPr>
          <w:rFonts w:ascii="Arial" w:hAnsi="Arial"/>
        </w:rPr>
      </w:pPr>
      <w:r>
        <w:rPr>
          <w:rFonts w:ascii="Arial" w:hAnsi="Arial"/>
        </w:rPr>
        <w:t>Unterrichtsanforderungen:</w:t>
      </w:r>
    </w:p>
    <w:p w:rsidR="006239BE" w:rsidRDefault="006239BE" w:rsidP="004D241B">
      <w:pPr>
        <w:pStyle w:val="Style2"/>
        <w:spacing w:line="240" w:lineRule="auto"/>
        <w:jc w:val="both"/>
        <w:rPr>
          <w:rFonts w:ascii="Arial" w:hAnsi="Arial" w:cs="Arial"/>
          <w:sz w:val="24"/>
          <w:szCs w:val="22"/>
        </w:rPr>
      </w:pPr>
      <w:r>
        <w:rPr>
          <w:rFonts w:ascii="Arial" w:hAnsi="Arial" w:cs="Arial"/>
          <w:sz w:val="24"/>
          <w:szCs w:val="22"/>
        </w:rPr>
        <w:t>Angestrebt wird, dass der Schüler über inhaltsbezogene Kenntnisse und F</w:t>
      </w:r>
      <w:r>
        <w:rPr>
          <w:rFonts w:ascii="Arial" w:hAnsi="Arial" w:cs="Arial"/>
          <w:sz w:val="24"/>
          <w:szCs w:val="22"/>
        </w:rPr>
        <w:t>ä</w:t>
      </w:r>
      <w:r>
        <w:rPr>
          <w:rFonts w:ascii="Arial" w:hAnsi="Arial" w:cs="Arial"/>
          <w:sz w:val="24"/>
          <w:szCs w:val="22"/>
        </w:rPr>
        <w:t>higkeiten (z.B. Wiedergabe von Sachver</w:t>
      </w:r>
      <w:r>
        <w:rPr>
          <w:rFonts w:ascii="Arial" w:hAnsi="Arial" w:cs="Arial"/>
          <w:sz w:val="24"/>
          <w:szCs w:val="22"/>
        </w:rPr>
        <w:softHyphen/>
        <w:t>halten etc.) verfügt, diese sel</w:t>
      </w:r>
      <w:r>
        <w:rPr>
          <w:rFonts w:ascii="Arial" w:hAnsi="Arial" w:cs="Arial"/>
          <w:sz w:val="24"/>
          <w:szCs w:val="22"/>
        </w:rPr>
        <w:t>b</w:t>
      </w:r>
      <w:r>
        <w:rPr>
          <w:rFonts w:ascii="Arial" w:hAnsi="Arial" w:cs="Arial"/>
          <w:sz w:val="24"/>
          <w:szCs w:val="22"/>
        </w:rPr>
        <w:t>ständig erklären und anwenden als auch fach- und sachgerecht methodisch analysieren kann. Der m</w:t>
      </w:r>
      <w:r>
        <w:rPr>
          <w:rFonts w:ascii="Arial" w:hAnsi="Arial" w:cs="Arial"/>
          <w:sz w:val="24"/>
          <w:szCs w:val="22"/>
        </w:rPr>
        <w:t>e</w:t>
      </w:r>
      <w:r>
        <w:rPr>
          <w:rFonts w:ascii="Arial" w:hAnsi="Arial" w:cs="Arial"/>
          <w:sz w:val="24"/>
          <w:szCs w:val="22"/>
        </w:rPr>
        <w:t>thodische Umgang mit Quelle</w:t>
      </w:r>
      <w:r>
        <w:rPr>
          <w:rFonts w:ascii="Arial" w:hAnsi="Arial" w:cs="Arial"/>
          <w:sz w:val="24"/>
          <w:szCs w:val="22"/>
        </w:rPr>
        <w:t>n</w:t>
      </w:r>
      <w:r>
        <w:rPr>
          <w:rFonts w:ascii="Arial" w:hAnsi="Arial" w:cs="Arial"/>
          <w:sz w:val="24"/>
          <w:szCs w:val="22"/>
        </w:rPr>
        <w:t>texten (Quellenanalyse) wird erübt.</w:t>
      </w:r>
    </w:p>
    <w:p w:rsidR="006239BE" w:rsidRDefault="006239BE" w:rsidP="004D241B">
      <w:pPr>
        <w:jc w:val="both"/>
        <w:rPr>
          <w:rFonts w:ascii="Arial" w:hAnsi="Arial"/>
        </w:rPr>
      </w:pPr>
      <w:r>
        <w:rPr>
          <w:rFonts w:ascii="Arial" w:hAnsi="Arial"/>
        </w:rPr>
        <w:t>Der Schüler sollte in der Lage sein, selb</w:t>
      </w:r>
      <w:r>
        <w:rPr>
          <w:rFonts w:ascii="Arial" w:hAnsi="Arial"/>
        </w:rPr>
        <w:softHyphen/>
        <w:t>ständig zu Begründungen, Folgerungen, Deutungen und Wer</w:t>
      </w:r>
      <w:r>
        <w:rPr>
          <w:rFonts w:ascii="Arial" w:hAnsi="Arial"/>
        </w:rPr>
        <w:softHyphen/>
        <w:t>tungen zu gelangen. Im Laufe der Oberstufe hat der Schüler vor allem die gegenwartsgenetische, die diachrone, die synchrone Untersuchungsm</w:t>
      </w:r>
      <w:r>
        <w:rPr>
          <w:rFonts w:ascii="Arial" w:hAnsi="Arial"/>
        </w:rPr>
        <w:t>e</w:t>
      </w:r>
      <w:r>
        <w:rPr>
          <w:rFonts w:ascii="Arial" w:hAnsi="Arial"/>
        </w:rPr>
        <w:t>thoden kennen gelernt. Ebenfalls ist  die ideo</w:t>
      </w:r>
      <w:r>
        <w:rPr>
          <w:rFonts w:ascii="Arial" w:hAnsi="Arial"/>
        </w:rPr>
        <w:softHyphen/>
        <w:t>logiekritische Untersuchung der histor</w:t>
      </w:r>
      <w:r>
        <w:rPr>
          <w:rFonts w:ascii="Arial" w:hAnsi="Arial"/>
        </w:rPr>
        <w:t>i</w:t>
      </w:r>
      <w:r>
        <w:rPr>
          <w:rFonts w:ascii="Arial" w:hAnsi="Arial"/>
        </w:rPr>
        <w:t>schen Ereigni</w:t>
      </w:r>
      <w:r>
        <w:rPr>
          <w:rFonts w:ascii="Arial" w:hAnsi="Arial"/>
        </w:rPr>
        <w:t>s</w:t>
      </w:r>
      <w:r>
        <w:rPr>
          <w:rFonts w:ascii="Arial" w:hAnsi="Arial"/>
        </w:rPr>
        <w:t>se Gegenstand des Unterrichtes.</w:t>
      </w:r>
    </w:p>
    <w:p w:rsidR="006239BE" w:rsidRDefault="006239BE" w:rsidP="004D241B">
      <w:pPr>
        <w:pStyle w:val="Style2"/>
        <w:spacing w:line="240" w:lineRule="auto"/>
        <w:jc w:val="both"/>
        <w:rPr>
          <w:rFonts w:ascii="Arial" w:hAnsi="Arial" w:cs="Arial"/>
          <w:sz w:val="24"/>
          <w:szCs w:val="22"/>
        </w:rPr>
      </w:pPr>
    </w:p>
    <w:p w:rsidR="006239BE" w:rsidRDefault="006239BE" w:rsidP="004D241B">
      <w:pPr>
        <w:pStyle w:val="Style1"/>
        <w:spacing w:line="240" w:lineRule="auto"/>
        <w:jc w:val="both"/>
        <w:rPr>
          <w:rFonts w:ascii="Arial" w:hAnsi="Arial" w:cs="Arial"/>
          <w:sz w:val="24"/>
          <w:szCs w:val="22"/>
        </w:rPr>
      </w:pPr>
      <w:r>
        <w:rPr>
          <w:rFonts w:ascii="Arial" w:hAnsi="Arial" w:cs="Arial"/>
          <w:sz w:val="24"/>
          <w:szCs w:val="22"/>
        </w:rPr>
        <w:t>Schriftliche Leistungsanforderungen:</w:t>
      </w:r>
    </w:p>
    <w:p w:rsidR="006239BE" w:rsidRDefault="006239BE" w:rsidP="004D241B">
      <w:pPr>
        <w:pStyle w:val="Style2"/>
        <w:spacing w:line="240" w:lineRule="auto"/>
        <w:jc w:val="both"/>
        <w:rPr>
          <w:rFonts w:ascii="Arial" w:hAnsi="Arial" w:cs="Arial"/>
          <w:sz w:val="24"/>
          <w:szCs w:val="22"/>
        </w:rPr>
      </w:pPr>
      <w:r>
        <w:rPr>
          <w:rFonts w:ascii="Arial" w:hAnsi="Arial" w:cs="Arial"/>
          <w:sz w:val="24"/>
          <w:szCs w:val="22"/>
        </w:rPr>
        <w:t>Im Mittelpunkt der schriftlichen Leistungsanforderung steht das sogenannte Ep</w:t>
      </w:r>
      <w:r>
        <w:rPr>
          <w:rFonts w:ascii="Arial" w:hAnsi="Arial" w:cs="Arial"/>
          <w:sz w:val="24"/>
          <w:szCs w:val="22"/>
        </w:rPr>
        <w:t>o</w:t>
      </w:r>
      <w:r>
        <w:rPr>
          <w:rFonts w:ascii="Arial" w:hAnsi="Arial" w:cs="Arial"/>
          <w:sz w:val="24"/>
          <w:szCs w:val="22"/>
        </w:rPr>
        <w:t>chenheft. Es sollte enthalten Unterrichtsprotokolle, Aufsätze zu ausgewählten Pro</w:t>
      </w:r>
      <w:r>
        <w:rPr>
          <w:rFonts w:ascii="Arial" w:hAnsi="Arial" w:cs="Arial"/>
          <w:sz w:val="24"/>
          <w:szCs w:val="22"/>
        </w:rPr>
        <w:t>b</w:t>
      </w:r>
      <w:r>
        <w:rPr>
          <w:rFonts w:ascii="Arial" w:hAnsi="Arial" w:cs="Arial"/>
          <w:sz w:val="24"/>
          <w:szCs w:val="22"/>
        </w:rPr>
        <w:t>lemzusammenhängen, Textanalysen und Quelleninte</w:t>
      </w:r>
      <w:r>
        <w:rPr>
          <w:rFonts w:ascii="Arial" w:hAnsi="Arial" w:cs="Arial"/>
          <w:sz w:val="24"/>
          <w:szCs w:val="22"/>
        </w:rPr>
        <w:t>r</w:t>
      </w:r>
      <w:r>
        <w:rPr>
          <w:rFonts w:ascii="Arial" w:hAnsi="Arial" w:cs="Arial"/>
          <w:sz w:val="24"/>
          <w:szCs w:val="22"/>
        </w:rPr>
        <w:t>pretationen.</w:t>
      </w:r>
    </w:p>
    <w:p w:rsidR="006239BE" w:rsidRDefault="006239BE" w:rsidP="004D241B">
      <w:pPr>
        <w:pStyle w:val="Style2"/>
        <w:spacing w:line="240" w:lineRule="auto"/>
        <w:jc w:val="both"/>
        <w:rPr>
          <w:rFonts w:ascii="Arial" w:hAnsi="Arial" w:cs="Arial"/>
          <w:sz w:val="24"/>
          <w:szCs w:val="22"/>
        </w:rPr>
      </w:pPr>
      <w:r>
        <w:rPr>
          <w:rFonts w:ascii="Arial" w:hAnsi="Arial" w:cs="Arial"/>
          <w:sz w:val="24"/>
          <w:szCs w:val="22"/>
        </w:rPr>
        <w:t>Am Ende der Epoche wird in der Regel eine Abschlussarbeit über 2 Fachstu</w:t>
      </w:r>
      <w:r>
        <w:rPr>
          <w:rFonts w:ascii="Arial" w:hAnsi="Arial" w:cs="Arial"/>
          <w:sz w:val="24"/>
          <w:szCs w:val="22"/>
        </w:rPr>
        <w:t>n</w:t>
      </w:r>
      <w:r>
        <w:rPr>
          <w:rFonts w:ascii="Arial" w:hAnsi="Arial" w:cs="Arial"/>
          <w:sz w:val="24"/>
          <w:szCs w:val="22"/>
        </w:rPr>
        <w:t>den geschri</w:t>
      </w:r>
      <w:r>
        <w:rPr>
          <w:rFonts w:ascii="Arial" w:hAnsi="Arial" w:cs="Arial"/>
          <w:sz w:val="24"/>
          <w:szCs w:val="22"/>
        </w:rPr>
        <w:t>e</w:t>
      </w:r>
      <w:r>
        <w:rPr>
          <w:rFonts w:ascii="Arial" w:hAnsi="Arial" w:cs="Arial"/>
          <w:sz w:val="24"/>
          <w:szCs w:val="22"/>
        </w:rPr>
        <w:t>ben.</w:t>
      </w:r>
    </w:p>
    <w:p w:rsidR="006239BE" w:rsidRDefault="006239BE" w:rsidP="004D241B">
      <w:pPr>
        <w:pStyle w:val="Style1"/>
        <w:spacing w:line="240" w:lineRule="auto"/>
        <w:jc w:val="both"/>
        <w:rPr>
          <w:rFonts w:ascii="Arial" w:hAnsi="Arial" w:cs="Arial"/>
          <w:sz w:val="24"/>
          <w:szCs w:val="22"/>
        </w:rPr>
      </w:pPr>
    </w:p>
    <w:p w:rsidR="006239BE" w:rsidRDefault="006239BE" w:rsidP="004D241B">
      <w:pPr>
        <w:pStyle w:val="Style1"/>
        <w:spacing w:line="240" w:lineRule="auto"/>
        <w:jc w:val="both"/>
        <w:rPr>
          <w:rFonts w:ascii="Arial" w:hAnsi="Arial" w:cs="Arial"/>
          <w:sz w:val="24"/>
          <w:szCs w:val="22"/>
        </w:rPr>
      </w:pPr>
      <w:r>
        <w:rPr>
          <w:rFonts w:ascii="Arial" w:hAnsi="Arial" w:cs="Arial"/>
          <w:sz w:val="24"/>
          <w:szCs w:val="22"/>
        </w:rPr>
        <w:t>Mündliche Leistungsanforderungen:</w:t>
      </w:r>
    </w:p>
    <w:p w:rsidR="006239BE" w:rsidRDefault="006239BE" w:rsidP="004D241B">
      <w:pPr>
        <w:pStyle w:val="Style2"/>
        <w:spacing w:line="240" w:lineRule="auto"/>
        <w:jc w:val="both"/>
        <w:rPr>
          <w:rFonts w:ascii="Arial" w:hAnsi="Arial" w:cs="Arial"/>
          <w:sz w:val="24"/>
        </w:rPr>
      </w:pPr>
      <w:r>
        <w:rPr>
          <w:rFonts w:ascii="Arial" w:hAnsi="Arial" w:cs="Arial"/>
          <w:sz w:val="24"/>
        </w:rPr>
        <w:t>Aktive Teilnahme am Unterricht, Beiträge zum Unterrichtsgespräch. Eventuell ein mündliches Referat.</w:t>
      </w:r>
    </w:p>
    <w:p w:rsidR="006239BE" w:rsidRDefault="006239BE" w:rsidP="004D241B">
      <w:pPr>
        <w:pStyle w:val="Style2"/>
        <w:spacing w:line="240" w:lineRule="auto"/>
        <w:jc w:val="both"/>
        <w:rPr>
          <w:rFonts w:ascii="Arial" w:hAnsi="Arial" w:cs="Arial"/>
          <w:sz w:val="24"/>
          <w:szCs w:val="22"/>
        </w:rPr>
      </w:pPr>
      <w:r>
        <w:rPr>
          <w:rFonts w:ascii="Arial" w:hAnsi="Arial" w:cs="Arial"/>
          <w:sz w:val="24"/>
        </w:rPr>
        <w:t xml:space="preserve"> </w:t>
      </w:r>
    </w:p>
    <w:p w:rsidR="006239BE" w:rsidRDefault="006239BE" w:rsidP="004D241B">
      <w:pPr>
        <w:spacing w:before="36"/>
        <w:jc w:val="both"/>
        <w:rPr>
          <w:rFonts w:ascii="Arial" w:hAnsi="Arial"/>
        </w:rPr>
      </w:pPr>
      <w:r>
        <w:rPr>
          <w:rFonts w:ascii="Arial" w:hAnsi="Arial"/>
        </w:rPr>
        <w:t>Leistungsbeurteilung:</w:t>
      </w:r>
    </w:p>
    <w:p w:rsidR="006239BE" w:rsidRDefault="006239BE" w:rsidP="004D241B">
      <w:pPr>
        <w:pStyle w:val="Style1"/>
        <w:spacing w:before="36" w:line="240" w:lineRule="auto"/>
        <w:jc w:val="both"/>
        <w:rPr>
          <w:rFonts w:ascii="Arial" w:hAnsi="Arial" w:cs="Arial"/>
          <w:sz w:val="24"/>
        </w:rPr>
      </w:pPr>
      <w:r>
        <w:rPr>
          <w:rFonts w:ascii="Arial" w:hAnsi="Arial" w:cs="Arial"/>
          <w:sz w:val="24"/>
        </w:rPr>
        <w:t>Die Leistungsbeurteilung geht aus allen Teilbereichen der Leistungsanforderung (Epochen</w:t>
      </w:r>
      <w:r>
        <w:rPr>
          <w:rFonts w:ascii="Arial" w:hAnsi="Arial" w:cs="Arial"/>
          <w:sz w:val="24"/>
        </w:rPr>
        <w:softHyphen/>
        <w:t>heft, Mitarbeit im Unterricht und Klassenarbeit)  hervor.</w:t>
      </w:r>
    </w:p>
    <w:p w:rsidR="006239BE" w:rsidRDefault="006239BE" w:rsidP="004D241B">
      <w:pPr>
        <w:pStyle w:val="Textkrper"/>
        <w:jc w:val="both"/>
        <w:rPr>
          <w:rFonts w:ascii="Arial" w:hAnsi="Arial" w:cs="Arial"/>
          <w:b w:val="0"/>
          <w:bCs w:val="0"/>
        </w:rPr>
      </w:pPr>
    </w:p>
    <w:p w:rsidR="006239BE" w:rsidRDefault="006239BE" w:rsidP="004D241B">
      <w:pPr>
        <w:pStyle w:val="Textkrper"/>
        <w:jc w:val="both"/>
        <w:rPr>
          <w:rFonts w:ascii="Arial" w:hAnsi="Arial" w:cs="Arial"/>
          <w:b w:val="0"/>
          <w:bCs w:val="0"/>
        </w:rPr>
      </w:pPr>
    </w:p>
    <w:p w:rsidR="006239BE" w:rsidRDefault="006239BE" w:rsidP="004D241B">
      <w:pPr>
        <w:pStyle w:val="Textkrper"/>
        <w:jc w:val="both"/>
        <w:rPr>
          <w:rFonts w:ascii="Arial" w:hAnsi="Arial" w:cs="Arial"/>
          <w:b w:val="0"/>
          <w:bCs w:val="0"/>
        </w:rPr>
      </w:pPr>
      <w:r>
        <w:rPr>
          <w:rFonts w:ascii="Arial" w:hAnsi="Arial" w:cs="Arial"/>
          <w:b w:val="0"/>
          <w:bCs w:val="0"/>
        </w:rPr>
        <w:lastRenderedPageBreak/>
        <w:t>Unterrichtsinhalte und Lernzeile der 11. Klasse</w:t>
      </w:r>
    </w:p>
    <w:p w:rsidR="006239BE" w:rsidRDefault="006239BE" w:rsidP="004D241B">
      <w:pPr>
        <w:pStyle w:val="Textkrper"/>
        <w:jc w:val="both"/>
        <w:rPr>
          <w:rFonts w:ascii="Arial" w:hAnsi="Arial" w:cs="Arial"/>
          <w:b w:val="0"/>
          <w:bCs w:val="0"/>
        </w:rPr>
      </w:pPr>
      <w:r>
        <w:rPr>
          <w:rFonts w:ascii="Arial" w:hAnsi="Arial" w:cs="Arial"/>
          <w:b w:val="0"/>
          <w:bCs w:val="0"/>
        </w:rPr>
        <w:t>Diese Epoche will das Leben und Selbstverständnis des mittelalterlichen Me</w:t>
      </w:r>
      <w:r>
        <w:rPr>
          <w:rFonts w:ascii="Arial" w:hAnsi="Arial" w:cs="Arial"/>
          <w:b w:val="0"/>
          <w:bCs w:val="0"/>
        </w:rPr>
        <w:t>n</w:t>
      </w:r>
      <w:r>
        <w:rPr>
          <w:rFonts w:ascii="Arial" w:hAnsi="Arial" w:cs="Arial"/>
          <w:b w:val="0"/>
          <w:bCs w:val="0"/>
        </w:rPr>
        <w:t>schen untersuchen. Das Leben des Menschen im Mittelalter  war vom Anfang bis zum Ende ihres Daseins durch die Werte des Christentums und der Kirche geprägt. Stufenwe</w:t>
      </w:r>
      <w:r>
        <w:rPr>
          <w:rFonts w:ascii="Arial" w:hAnsi="Arial" w:cs="Arial"/>
          <w:b w:val="0"/>
          <w:bCs w:val="0"/>
        </w:rPr>
        <w:t>i</w:t>
      </w:r>
      <w:r>
        <w:rPr>
          <w:rFonts w:ascii="Arial" w:hAnsi="Arial" w:cs="Arial"/>
          <w:b w:val="0"/>
          <w:bCs w:val="0"/>
        </w:rPr>
        <w:t>se befreite sich  der Mensch dann aus einer vorgegebenen Lenkung und religiösen Bi</w:t>
      </w:r>
      <w:r>
        <w:rPr>
          <w:rFonts w:ascii="Arial" w:hAnsi="Arial" w:cs="Arial"/>
          <w:b w:val="0"/>
          <w:bCs w:val="0"/>
        </w:rPr>
        <w:t>n</w:t>
      </w:r>
      <w:r>
        <w:rPr>
          <w:rFonts w:ascii="Arial" w:hAnsi="Arial" w:cs="Arial"/>
          <w:b w:val="0"/>
          <w:bCs w:val="0"/>
        </w:rPr>
        <w:t xml:space="preserve">dung.  Indem er immer mehr auf sich selbst gestellt wurde, konnte er das Handeln aus eigener individueller Freiheit erringen. </w:t>
      </w:r>
    </w:p>
    <w:p w:rsidR="006239BE" w:rsidRDefault="006239BE" w:rsidP="004D241B">
      <w:pPr>
        <w:pStyle w:val="Textkrper"/>
        <w:jc w:val="both"/>
        <w:rPr>
          <w:rFonts w:ascii="Arial" w:hAnsi="Arial" w:cs="Arial"/>
          <w:b w:val="0"/>
          <w:bCs w:val="0"/>
        </w:rPr>
      </w:pPr>
      <w:r>
        <w:rPr>
          <w:rFonts w:ascii="Arial" w:hAnsi="Arial" w:cs="Arial"/>
          <w:b w:val="0"/>
          <w:bCs w:val="0"/>
        </w:rPr>
        <w:t>Zentrale Motive der Epoche sind hierbei etwa der Zusammenbruch des Röm</w:t>
      </w:r>
      <w:r>
        <w:rPr>
          <w:rFonts w:ascii="Arial" w:hAnsi="Arial" w:cs="Arial"/>
          <w:b w:val="0"/>
          <w:bCs w:val="0"/>
        </w:rPr>
        <w:t>i</w:t>
      </w:r>
      <w:r>
        <w:rPr>
          <w:rFonts w:ascii="Arial" w:hAnsi="Arial" w:cs="Arial"/>
          <w:b w:val="0"/>
          <w:bCs w:val="0"/>
        </w:rPr>
        <w:t>schen Reiches und die Abspaltung Ostroms sowie die selbständige Kulturen</w:t>
      </w:r>
      <w:r>
        <w:rPr>
          <w:rFonts w:ascii="Arial" w:hAnsi="Arial" w:cs="Arial"/>
          <w:b w:val="0"/>
          <w:bCs w:val="0"/>
        </w:rPr>
        <w:t>t</w:t>
      </w:r>
      <w:r>
        <w:rPr>
          <w:rFonts w:ascii="Arial" w:hAnsi="Arial" w:cs="Arial"/>
          <w:b w:val="0"/>
          <w:bCs w:val="0"/>
        </w:rPr>
        <w:t>wicklung der islamischen Reiche (Abbasiden und Fatimiden).</w:t>
      </w:r>
    </w:p>
    <w:p w:rsidR="006239BE" w:rsidRDefault="006239BE" w:rsidP="004D241B">
      <w:pPr>
        <w:pStyle w:val="Textkrper"/>
        <w:jc w:val="both"/>
        <w:rPr>
          <w:rFonts w:ascii="Arial" w:hAnsi="Arial" w:cs="Arial"/>
          <w:b w:val="0"/>
          <w:bCs w:val="0"/>
        </w:rPr>
      </w:pPr>
      <w:r>
        <w:rPr>
          <w:rFonts w:ascii="Arial" w:hAnsi="Arial" w:cs="Arial"/>
          <w:b w:val="0"/>
          <w:bCs w:val="0"/>
        </w:rPr>
        <w:t xml:space="preserve">Sodann geht es um die Verschmelzung der Lateinisch sprechenden Völker mit den zugewanderten Germanen und um die Ausbreitung des Christentums durch die Franken. </w:t>
      </w:r>
    </w:p>
    <w:p w:rsidR="006239BE" w:rsidRDefault="006239BE" w:rsidP="004D241B">
      <w:pPr>
        <w:pStyle w:val="Textkrper"/>
        <w:jc w:val="both"/>
        <w:rPr>
          <w:rFonts w:ascii="Arial" w:hAnsi="Arial" w:cs="Arial"/>
          <w:b w:val="0"/>
          <w:bCs w:val="0"/>
        </w:rPr>
      </w:pPr>
      <w:r>
        <w:rPr>
          <w:rFonts w:ascii="Arial" w:hAnsi="Arial" w:cs="Arial"/>
          <w:b w:val="0"/>
          <w:bCs w:val="0"/>
        </w:rPr>
        <w:t>Bei der Untersuchung des Hochmittelalters geht es um die Spannungen zw</w:t>
      </w:r>
      <w:r>
        <w:rPr>
          <w:rFonts w:ascii="Arial" w:hAnsi="Arial" w:cs="Arial"/>
          <w:b w:val="0"/>
          <w:bCs w:val="0"/>
        </w:rPr>
        <w:t>i</w:t>
      </w:r>
      <w:r>
        <w:rPr>
          <w:rFonts w:ascii="Arial" w:hAnsi="Arial" w:cs="Arial"/>
          <w:b w:val="0"/>
          <w:bCs w:val="0"/>
        </w:rPr>
        <w:t>schen geistlicher und weltlicher Macht (Investiturstreit), um die Kreuzzüge und um die Gründung der großen Mönchsorden. Die Stadtkultur und die aufkeimende Nationa</w:t>
      </w:r>
      <w:r>
        <w:rPr>
          <w:rFonts w:ascii="Arial" w:hAnsi="Arial" w:cs="Arial"/>
          <w:b w:val="0"/>
          <w:bCs w:val="0"/>
        </w:rPr>
        <w:t>l</w:t>
      </w:r>
      <w:r>
        <w:rPr>
          <w:rFonts w:ascii="Arial" w:hAnsi="Arial" w:cs="Arial"/>
          <w:b w:val="0"/>
          <w:bCs w:val="0"/>
        </w:rPr>
        <w:t>staatsidee sind die Untersuchungsschwerpunkte beim Spätmi</w:t>
      </w:r>
      <w:r>
        <w:rPr>
          <w:rFonts w:ascii="Arial" w:hAnsi="Arial" w:cs="Arial"/>
          <w:b w:val="0"/>
          <w:bCs w:val="0"/>
        </w:rPr>
        <w:t>t</w:t>
      </w:r>
      <w:r>
        <w:rPr>
          <w:rFonts w:ascii="Arial" w:hAnsi="Arial" w:cs="Arial"/>
          <w:b w:val="0"/>
          <w:bCs w:val="0"/>
        </w:rPr>
        <w:t>telalter.</w:t>
      </w:r>
    </w:p>
    <w:p w:rsidR="006239BE" w:rsidRDefault="006239BE" w:rsidP="004D241B">
      <w:pPr>
        <w:tabs>
          <w:tab w:val="left" w:pos="9639"/>
        </w:tabs>
        <w:jc w:val="both"/>
        <w:rPr>
          <w:rFonts w:ascii="Arial" w:hAnsi="Arial"/>
        </w:rPr>
      </w:pPr>
      <w:r>
        <w:rPr>
          <w:rFonts w:ascii="Arial" w:hAnsi="Arial"/>
        </w:rPr>
        <w:t>Für das Ende des Mittelalters lässt sich nur ein ungefährer Zei</w:t>
      </w:r>
      <w:r>
        <w:rPr>
          <w:rFonts w:ascii="Arial" w:hAnsi="Arial"/>
        </w:rPr>
        <w:t>t</w:t>
      </w:r>
      <w:r>
        <w:rPr>
          <w:rFonts w:ascii="Arial" w:hAnsi="Arial"/>
        </w:rPr>
        <w:t>raum benennen. In den Jahrzehnten um das Jahr 1500 vollzogen sich tief greifende Veränd</w:t>
      </w:r>
      <w:r>
        <w:rPr>
          <w:rFonts w:ascii="Arial" w:hAnsi="Arial"/>
        </w:rPr>
        <w:t>e</w:t>
      </w:r>
      <w:r>
        <w:rPr>
          <w:rFonts w:ascii="Arial" w:hAnsi="Arial"/>
        </w:rPr>
        <w:t>rungen. 1453 eroberten die Türken Konstantinopel. 1492 trat mit der Entd</w:t>
      </w:r>
      <w:r>
        <w:rPr>
          <w:rFonts w:ascii="Arial" w:hAnsi="Arial"/>
        </w:rPr>
        <w:t>e</w:t>
      </w:r>
      <w:r>
        <w:rPr>
          <w:rFonts w:ascii="Arial" w:hAnsi="Arial"/>
        </w:rPr>
        <w:t>ckung Amerikas durch Kolumbus ein neuer Kontinent ins Bewusstsein der E</w:t>
      </w:r>
      <w:r>
        <w:rPr>
          <w:rFonts w:ascii="Arial" w:hAnsi="Arial"/>
        </w:rPr>
        <w:t>u</w:t>
      </w:r>
      <w:r>
        <w:rPr>
          <w:rFonts w:ascii="Arial" w:hAnsi="Arial"/>
        </w:rPr>
        <w:t>ropäer. Mit dem Beginn der Reformation in Deutschland 1517 zerbrach die kirchliche Ei</w:t>
      </w:r>
      <w:r>
        <w:rPr>
          <w:rFonts w:ascii="Arial" w:hAnsi="Arial"/>
        </w:rPr>
        <w:t>n</w:t>
      </w:r>
      <w:r>
        <w:rPr>
          <w:rFonts w:ascii="Arial" w:hAnsi="Arial"/>
        </w:rPr>
        <w:t xml:space="preserve">heit. </w:t>
      </w:r>
    </w:p>
    <w:p w:rsidR="006239BE" w:rsidRDefault="006239BE" w:rsidP="004D241B">
      <w:pPr>
        <w:pStyle w:val="Textkrper"/>
        <w:jc w:val="both"/>
        <w:rPr>
          <w:rFonts w:ascii="Arial" w:hAnsi="Arial" w:cs="Arial"/>
          <w:b w:val="0"/>
          <w:bCs w:val="0"/>
        </w:rPr>
      </w:pPr>
      <w:r>
        <w:rPr>
          <w:rFonts w:ascii="Arial" w:hAnsi="Arial" w:cs="Arial"/>
          <w:b w:val="0"/>
          <w:bCs w:val="0"/>
        </w:rPr>
        <w:t>Reflexion und Beschäftigung mit dem Mittelalter geben eine Orientierung in einer modernen Welt, die bei allem Forschritt auch bei vielen  Menschen ein Sinnvakuum hinterlassen hat.  Allerdings nur im Bewusstsein der gemeinsamen kulturellen He</w:t>
      </w:r>
      <w:r>
        <w:rPr>
          <w:rFonts w:ascii="Arial" w:hAnsi="Arial" w:cs="Arial"/>
          <w:b w:val="0"/>
          <w:bCs w:val="0"/>
        </w:rPr>
        <w:t>r</w:t>
      </w:r>
      <w:r>
        <w:rPr>
          <w:rFonts w:ascii="Arial" w:hAnsi="Arial" w:cs="Arial"/>
          <w:b w:val="0"/>
          <w:bCs w:val="0"/>
        </w:rPr>
        <w:t>kunft können wir  das Zukunftsziel erkennen und entwe</w:t>
      </w:r>
      <w:r>
        <w:rPr>
          <w:rFonts w:ascii="Arial" w:hAnsi="Arial" w:cs="Arial"/>
          <w:b w:val="0"/>
          <w:bCs w:val="0"/>
        </w:rPr>
        <w:t>r</w:t>
      </w:r>
      <w:r>
        <w:rPr>
          <w:rFonts w:ascii="Arial" w:hAnsi="Arial" w:cs="Arial"/>
          <w:b w:val="0"/>
          <w:bCs w:val="0"/>
        </w:rPr>
        <w:t>fen!</w:t>
      </w:r>
    </w:p>
    <w:p w:rsidR="006239BE" w:rsidRDefault="006239BE" w:rsidP="004D241B">
      <w:pPr>
        <w:jc w:val="both"/>
        <w:rPr>
          <w:rFonts w:ascii="Arial" w:hAnsi="Arial"/>
        </w:rPr>
      </w:pPr>
    </w:p>
    <w:p w:rsidR="006239BE" w:rsidRDefault="006239BE" w:rsidP="004D241B">
      <w:pPr>
        <w:pStyle w:val="berschrift3"/>
        <w:jc w:val="both"/>
      </w:pPr>
      <w:r>
        <w:t>Kunstunterricht</w:t>
      </w:r>
    </w:p>
    <w:p w:rsidR="006239BE" w:rsidRDefault="006239BE" w:rsidP="004D241B">
      <w:pPr>
        <w:jc w:val="both"/>
        <w:rPr>
          <w:rFonts w:ascii="Arial" w:hAnsi="Arial"/>
        </w:rPr>
      </w:pPr>
      <w:r>
        <w:rPr>
          <w:rFonts w:ascii="Arial" w:hAnsi="Arial"/>
        </w:rPr>
        <w:t>Unterrichtsanforderungen:</w:t>
      </w:r>
    </w:p>
    <w:p w:rsidR="006239BE" w:rsidRDefault="006239BE" w:rsidP="004D241B">
      <w:pPr>
        <w:pStyle w:val="berschrift1"/>
        <w:ind w:right="0"/>
        <w:rPr>
          <w:b w:val="0"/>
          <w:bCs w:val="0"/>
        </w:rPr>
      </w:pPr>
      <w:r>
        <w:rPr>
          <w:b w:val="0"/>
          <w:bCs w:val="0"/>
        </w:rPr>
        <w:t>Aufgabe der Kunstbetrachtung in der Oberstufe ist es, Interesse und Verstän</w:t>
      </w:r>
      <w:r>
        <w:rPr>
          <w:b w:val="0"/>
          <w:bCs w:val="0"/>
        </w:rPr>
        <w:t>d</w:t>
      </w:r>
      <w:r>
        <w:rPr>
          <w:b w:val="0"/>
          <w:bCs w:val="0"/>
        </w:rPr>
        <w:t xml:space="preserve">nis für Kunst zu wecken. Das Betrachten großer Meisterwerke soll bei den </w:t>
      </w:r>
      <w:r>
        <w:rPr>
          <w:b w:val="0"/>
          <w:bCs w:val="0"/>
          <w:spacing w:val="6"/>
        </w:rPr>
        <w:t>Schülern Fre</w:t>
      </w:r>
      <w:r>
        <w:rPr>
          <w:b w:val="0"/>
          <w:bCs w:val="0"/>
          <w:spacing w:val="6"/>
        </w:rPr>
        <w:t>u</w:t>
      </w:r>
      <w:r>
        <w:rPr>
          <w:b w:val="0"/>
          <w:bCs w:val="0"/>
          <w:spacing w:val="6"/>
        </w:rPr>
        <w:t>de und Begeisterung am Schönen und Großen der Kunst</w:t>
      </w:r>
      <w:r>
        <w:rPr>
          <w:b w:val="0"/>
          <w:bCs w:val="0"/>
        </w:rPr>
        <w:t xml:space="preserve"> </w:t>
      </w:r>
      <w:r>
        <w:rPr>
          <w:b w:val="0"/>
          <w:bCs w:val="0"/>
          <w:spacing w:val="6"/>
        </w:rPr>
        <w:t>w</w:t>
      </w:r>
      <w:r>
        <w:rPr>
          <w:b w:val="0"/>
          <w:bCs w:val="0"/>
          <w:spacing w:val="6"/>
        </w:rPr>
        <w:t>e</w:t>
      </w:r>
      <w:r>
        <w:rPr>
          <w:b w:val="0"/>
          <w:bCs w:val="0"/>
          <w:spacing w:val="6"/>
        </w:rPr>
        <w:t>cken. Dabei geht es zunächst vor allem um eine Sensibilisierung und</w:t>
      </w:r>
      <w:r>
        <w:rPr>
          <w:b w:val="0"/>
          <w:bCs w:val="0"/>
        </w:rPr>
        <w:t xml:space="preserve"> Ve</w:t>
      </w:r>
      <w:r>
        <w:rPr>
          <w:b w:val="0"/>
          <w:bCs w:val="0"/>
        </w:rPr>
        <w:t>r</w:t>
      </w:r>
      <w:r>
        <w:rPr>
          <w:b w:val="0"/>
          <w:bCs w:val="0"/>
        </w:rPr>
        <w:t>feinerung des Empfindens und um Wachheit des Beobachtens, um das Sehen zu lernen. Das ästhetische Urteil soll sich am Kennenlernen und Erleben gr</w:t>
      </w:r>
      <w:r>
        <w:rPr>
          <w:b w:val="0"/>
          <w:bCs w:val="0"/>
        </w:rPr>
        <w:t>o</w:t>
      </w:r>
      <w:r>
        <w:rPr>
          <w:b w:val="0"/>
          <w:bCs w:val="0"/>
        </w:rPr>
        <w:t>ßer Meis</w:t>
      </w:r>
      <w:r>
        <w:rPr>
          <w:b w:val="0"/>
          <w:bCs w:val="0"/>
        </w:rPr>
        <w:softHyphen/>
        <w:t>terwerke schulen.</w:t>
      </w:r>
    </w:p>
    <w:p w:rsidR="006239BE" w:rsidRDefault="006239BE" w:rsidP="004D241B">
      <w:pPr>
        <w:jc w:val="both"/>
        <w:rPr>
          <w:rFonts w:ascii="Arial" w:hAnsi="Arial"/>
        </w:rPr>
      </w:pPr>
      <w:r>
        <w:rPr>
          <w:rFonts w:ascii="Arial" w:hAnsi="Arial"/>
        </w:rPr>
        <w:t>Alle vier Klassen der Oberstufe übergreifend, sind hier vor allem drei Aspekte he</w:t>
      </w:r>
      <w:r>
        <w:rPr>
          <w:rFonts w:ascii="Arial" w:hAnsi="Arial"/>
        </w:rPr>
        <w:t>r</w:t>
      </w:r>
      <w:r>
        <w:rPr>
          <w:rFonts w:ascii="Arial" w:hAnsi="Arial"/>
        </w:rPr>
        <w:t>vorz</w:t>
      </w:r>
      <w:r>
        <w:rPr>
          <w:rFonts w:ascii="Arial" w:hAnsi="Arial"/>
        </w:rPr>
        <w:t>u</w:t>
      </w:r>
      <w:r>
        <w:rPr>
          <w:rFonts w:ascii="Arial" w:hAnsi="Arial"/>
        </w:rPr>
        <w:t>heben:</w:t>
      </w:r>
    </w:p>
    <w:p w:rsidR="006239BE" w:rsidRDefault="006239BE" w:rsidP="004D241B">
      <w:pPr>
        <w:numPr>
          <w:ilvl w:val="0"/>
          <w:numId w:val="1"/>
        </w:numPr>
        <w:jc w:val="both"/>
        <w:rPr>
          <w:rFonts w:ascii="Arial" w:hAnsi="Arial"/>
        </w:rPr>
      </w:pPr>
      <w:r>
        <w:rPr>
          <w:rFonts w:ascii="Arial" w:hAnsi="Arial"/>
        </w:rPr>
        <w:t>Schulung und Sensibilisierung der Sinneswahrnehmungen;</w:t>
      </w:r>
    </w:p>
    <w:p w:rsidR="006239BE" w:rsidRDefault="006239BE" w:rsidP="004D241B">
      <w:pPr>
        <w:numPr>
          <w:ilvl w:val="0"/>
          <w:numId w:val="1"/>
        </w:numPr>
        <w:jc w:val="both"/>
        <w:rPr>
          <w:rFonts w:ascii="Arial" w:hAnsi="Arial"/>
        </w:rPr>
      </w:pPr>
      <w:r>
        <w:rPr>
          <w:rFonts w:ascii="Arial" w:hAnsi="Arial"/>
        </w:rPr>
        <w:t xml:space="preserve">Bilden des ästhetischen Urteilvermögens im Umgang mit den Raumkünsten;  </w:t>
      </w:r>
      <w:r w:rsidR="004D241B">
        <w:rPr>
          <w:rFonts w:ascii="Arial" w:hAnsi="Arial"/>
        </w:rPr>
        <w:t>3.</w:t>
      </w:r>
      <w:r>
        <w:rPr>
          <w:rFonts w:ascii="Arial" w:hAnsi="Arial"/>
        </w:rPr>
        <w:t>Schulung eines verfeinerten und differen</w:t>
      </w:r>
      <w:r>
        <w:rPr>
          <w:rFonts w:ascii="Arial" w:hAnsi="Arial"/>
        </w:rPr>
        <w:softHyphen/>
        <w:t>zierteren Wahrnehmens von Qualit</w:t>
      </w:r>
      <w:r>
        <w:rPr>
          <w:rFonts w:ascii="Arial" w:hAnsi="Arial"/>
        </w:rPr>
        <w:t>ä</w:t>
      </w:r>
      <w:r>
        <w:rPr>
          <w:rFonts w:ascii="Arial" w:hAnsi="Arial"/>
        </w:rPr>
        <w:t>ten;</w:t>
      </w:r>
    </w:p>
    <w:p w:rsidR="006239BE" w:rsidRDefault="004D241B" w:rsidP="004D241B">
      <w:pPr>
        <w:ind w:left="426"/>
        <w:jc w:val="both"/>
        <w:rPr>
          <w:rFonts w:ascii="Arial" w:hAnsi="Arial"/>
        </w:rPr>
      </w:pPr>
      <w:r>
        <w:rPr>
          <w:rFonts w:ascii="Arial" w:hAnsi="Arial"/>
        </w:rPr>
        <w:t xml:space="preserve">4. </w:t>
      </w:r>
      <w:r w:rsidR="006239BE">
        <w:rPr>
          <w:rFonts w:ascii="Arial" w:hAnsi="Arial"/>
        </w:rPr>
        <w:t xml:space="preserve">Kennen und </w:t>
      </w:r>
      <w:r>
        <w:rPr>
          <w:rFonts w:ascii="Arial" w:hAnsi="Arial"/>
        </w:rPr>
        <w:t xml:space="preserve">verstehen </w:t>
      </w:r>
      <w:r w:rsidR="006239BE">
        <w:rPr>
          <w:rFonts w:ascii="Arial" w:hAnsi="Arial"/>
        </w:rPr>
        <w:t>lernen kunst- und kulturgeschichtlicher Entwicklung</w:t>
      </w:r>
      <w:r w:rsidR="006239BE">
        <w:rPr>
          <w:rFonts w:ascii="Arial" w:hAnsi="Arial"/>
        </w:rPr>
        <w:t>s</w:t>
      </w:r>
      <w:r w:rsidR="006239BE">
        <w:rPr>
          <w:rFonts w:ascii="Arial" w:hAnsi="Arial"/>
        </w:rPr>
        <w:t>schritte und deren Zusammenhang mit dem bewusst</w:t>
      </w:r>
      <w:r w:rsidR="006239BE">
        <w:rPr>
          <w:rFonts w:ascii="Arial" w:hAnsi="Arial"/>
        </w:rPr>
        <w:softHyphen/>
        <w:t>seinsgeschichtlichen En</w:t>
      </w:r>
      <w:r w:rsidR="006239BE">
        <w:rPr>
          <w:rFonts w:ascii="Arial" w:hAnsi="Arial"/>
        </w:rPr>
        <w:t>t</w:t>
      </w:r>
      <w:r w:rsidR="006239BE">
        <w:rPr>
          <w:rFonts w:ascii="Arial" w:hAnsi="Arial"/>
        </w:rPr>
        <w:t>wicklungsgang der Menschheit.</w:t>
      </w:r>
    </w:p>
    <w:p w:rsidR="006239BE" w:rsidRDefault="006239BE" w:rsidP="004D241B">
      <w:pPr>
        <w:jc w:val="both"/>
        <w:rPr>
          <w:rFonts w:ascii="Arial" w:hAnsi="Arial"/>
          <w:spacing w:val="8"/>
          <w:szCs w:val="20"/>
        </w:rPr>
      </w:pPr>
      <w:r>
        <w:rPr>
          <w:rFonts w:ascii="Arial" w:hAnsi="Arial"/>
        </w:rPr>
        <w:t>Gegenüber einer Welt, in der unumstößliche naturgesetzliche Notwendigke</w:t>
      </w:r>
      <w:r>
        <w:rPr>
          <w:rFonts w:ascii="Arial" w:hAnsi="Arial"/>
        </w:rPr>
        <w:t>i</w:t>
      </w:r>
      <w:r>
        <w:rPr>
          <w:rFonts w:ascii="Arial" w:hAnsi="Arial"/>
        </w:rPr>
        <w:t>ten herr</w:t>
      </w:r>
      <w:r>
        <w:rPr>
          <w:rFonts w:ascii="Arial" w:hAnsi="Arial"/>
        </w:rPr>
        <w:softHyphen/>
        <w:t xml:space="preserve">schen, soll die Begegnung mit der Welt der Kunst den Blick in einen </w:t>
      </w:r>
      <w:r>
        <w:rPr>
          <w:rFonts w:ascii="Arial" w:hAnsi="Arial"/>
          <w:spacing w:val="-2"/>
        </w:rPr>
        <w:t>Raum der Fre</w:t>
      </w:r>
      <w:r>
        <w:rPr>
          <w:rFonts w:ascii="Arial" w:hAnsi="Arial"/>
          <w:spacing w:val="-2"/>
        </w:rPr>
        <w:t>i</w:t>
      </w:r>
      <w:r>
        <w:rPr>
          <w:rFonts w:ascii="Arial" w:hAnsi="Arial"/>
          <w:spacing w:val="-2"/>
        </w:rPr>
        <w:t xml:space="preserve">heit menschlicher Existenz öffnen. </w:t>
      </w:r>
      <w:r>
        <w:rPr>
          <w:rFonts w:ascii="Arial" w:hAnsi="Arial"/>
        </w:rPr>
        <w:t>In der Bildwelt der Kunst e</w:t>
      </w:r>
      <w:r>
        <w:rPr>
          <w:rFonts w:ascii="Arial" w:hAnsi="Arial"/>
        </w:rPr>
        <w:t>r</w:t>
      </w:r>
      <w:r>
        <w:rPr>
          <w:rFonts w:ascii="Arial" w:hAnsi="Arial"/>
        </w:rPr>
        <w:t xml:space="preserve">leben die Schüler eine Welt der Leichte, der «Levitation». Sie erleben in der </w:t>
      </w:r>
      <w:r>
        <w:rPr>
          <w:rFonts w:ascii="Arial" w:hAnsi="Arial"/>
          <w:spacing w:val="8"/>
          <w:szCs w:val="20"/>
        </w:rPr>
        <w:t>Kunst eine Welt der Or</w:t>
      </w:r>
      <w:r>
        <w:rPr>
          <w:rFonts w:ascii="Arial" w:hAnsi="Arial"/>
          <w:spacing w:val="8"/>
          <w:szCs w:val="20"/>
        </w:rPr>
        <w:t>d</w:t>
      </w:r>
      <w:r>
        <w:rPr>
          <w:rFonts w:ascii="Arial" w:hAnsi="Arial"/>
          <w:spacing w:val="8"/>
          <w:szCs w:val="20"/>
        </w:rPr>
        <w:t>nung, der gesetzmäßigen Form und der Har</w:t>
      </w:r>
      <w:r>
        <w:rPr>
          <w:rFonts w:ascii="Arial" w:hAnsi="Arial"/>
          <w:spacing w:val="8"/>
          <w:szCs w:val="20"/>
        </w:rPr>
        <w:softHyphen/>
      </w:r>
      <w:r>
        <w:rPr>
          <w:rFonts w:ascii="Arial" w:hAnsi="Arial"/>
          <w:spacing w:val="6"/>
          <w:szCs w:val="20"/>
        </w:rPr>
        <w:t>monie. Die B</w:t>
      </w:r>
      <w:r>
        <w:rPr>
          <w:rFonts w:ascii="Arial" w:hAnsi="Arial"/>
          <w:spacing w:val="6"/>
          <w:szCs w:val="20"/>
        </w:rPr>
        <w:t>e</w:t>
      </w:r>
      <w:r>
        <w:rPr>
          <w:rFonts w:ascii="Arial" w:hAnsi="Arial"/>
          <w:spacing w:val="6"/>
          <w:szCs w:val="20"/>
        </w:rPr>
        <w:t>schäftigung mit der  Kunst kann eine erste Antwort sein auf die Suche nach Vollkommenheit und e</w:t>
      </w:r>
      <w:r>
        <w:rPr>
          <w:rFonts w:ascii="Arial" w:hAnsi="Arial"/>
          <w:spacing w:val="6"/>
          <w:szCs w:val="20"/>
        </w:rPr>
        <w:t>i</w:t>
      </w:r>
      <w:r>
        <w:rPr>
          <w:rFonts w:ascii="Arial" w:hAnsi="Arial"/>
          <w:spacing w:val="6"/>
          <w:szCs w:val="20"/>
        </w:rPr>
        <w:t xml:space="preserve">ner Welt </w:t>
      </w:r>
      <w:r>
        <w:rPr>
          <w:rFonts w:ascii="Arial" w:hAnsi="Arial"/>
          <w:spacing w:val="6"/>
          <w:szCs w:val="20"/>
        </w:rPr>
        <w:lastRenderedPageBreak/>
        <w:t>der Ideale.</w:t>
      </w:r>
      <w:r>
        <w:rPr>
          <w:rFonts w:ascii="Arial" w:hAnsi="Arial"/>
          <w:spacing w:val="5"/>
          <w:szCs w:val="20"/>
        </w:rPr>
        <w:t xml:space="preserve"> Die großen Kunstwerke können </w:t>
      </w:r>
      <w:r>
        <w:rPr>
          <w:rFonts w:ascii="Arial" w:hAnsi="Arial"/>
          <w:spacing w:val="6"/>
          <w:szCs w:val="20"/>
        </w:rPr>
        <w:t>wenigstens im Bild eine Ahnung w</w:t>
      </w:r>
      <w:r>
        <w:rPr>
          <w:rFonts w:ascii="Arial" w:hAnsi="Arial"/>
          <w:spacing w:val="6"/>
          <w:szCs w:val="20"/>
        </w:rPr>
        <w:t>e</w:t>
      </w:r>
      <w:r>
        <w:rPr>
          <w:rFonts w:ascii="Arial" w:hAnsi="Arial"/>
          <w:spacing w:val="6"/>
          <w:szCs w:val="20"/>
        </w:rPr>
        <w:t>cken, dass sich im</w:t>
      </w:r>
      <w:r>
        <w:rPr>
          <w:rFonts w:ascii="Arial" w:hAnsi="Arial"/>
          <w:spacing w:val="8"/>
          <w:szCs w:val="20"/>
        </w:rPr>
        <w:t xml:space="preserve"> Schein des Bildes eine geistige Wirklichkeit offe</w:t>
      </w:r>
      <w:r>
        <w:rPr>
          <w:rFonts w:ascii="Arial" w:hAnsi="Arial"/>
          <w:spacing w:val="8"/>
          <w:szCs w:val="20"/>
        </w:rPr>
        <w:t>n</w:t>
      </w:r>
      <w:r>
        <w:rPr>
          <w:rFonts w:ascii="Arial" w:hAnsi="Arial"/>
          <w:spacing w:val="8"/>
          <w:szCs w:val="20"/>
        </w:rPr>
        <w:t>bart.</w:t>
      </w:r>
    </w:p>
    <w:p w:rsidR="006239BE" w:rsidRDefault="006239BE" w:rsidP="004D241B">
      <w:pPr>
        <w:pStyle w:val="Style1"/>
        <w:spacing w:line="240" w:lineRule="auto"/>
        <w:jc w:val="both"/>
        <w:rPr>
          <w:rFonts w:ascii="Arial" w:hAnsi="Arial" w:cs="Arial"/>
          <w:sz w:val="24"/>
        </w:rPr>
      </w:pPr>
      <w:r>
        <w:rPr>
          <w:rFonts w:ascii="Arial" w:hAnsi="Arial" w:cs="Arial"/>
          <w:sz w:val="24"/>
        </w:rPr>
        <w:t>Schriftliche Leistungsanforderungen:</w:t>
      </w:r>
    </w:p>
    <w:p w:rsidR="006239BE" w:rsidRDefault="006239BE" w:rsidP="004D241B">
      <w:pPr>
        <w:pStyle w:val="Style2"/>
        <w:spacing w:line="240" w:lineRule="auto"/>
        <w:jc w:val="both"/>
        <w:rPr>
          <w:rFonts w:ascii="Arial" w:hAnsi="Arial" w:cs="Arial"/>
          <w:sz w:val="24"/>
        </w:rPr>
      </w:pPr>
      <w:r>
        <w:rPr>
          <w:rFonts w:ascii="Arial" w:hAnsi="Arial" w:cs="Arial"/>
          <w:sz w:val="24"/>
        </w:rPr>
        <w:t>Im Mittelpunkt der schriftlichen Leistungsanforderung steht das sogenannte Ep</w:t>
      </w:r>
      <w:r>
        <w:rPr>
          <w:rFonts w:ascii="Arial" w:hAnsi="Arial" w:cs="Arial"/>
          <w:sz w:val="24"/>
        </w:rPr>
        <w:t>o</w:t>
      </w:r>
      <w:r>
        <w:rPr>
          <w:rFonts w:ascii="Arial" w:hAnsi="Arial" w:cs="Arial"/>
          <w:sz w:val="24"/>
        </w:rPr>
        <w:t>chenheft. Es sollte Bildbeschreibungen, Aufsätze zu ausgewählten Problemzusa</w:t>
      </w:r>
      <w:r>
        <w:rPr>
          <w:rFonts w:ascii="Arial" w:hAnsi="Arial" w:cs="Arial"/>
          <w:sz w:val="24"/>
        </w:rPr>
        <w:t>m</w:t>
      </w:r>
      <w:r>
        <w:rPr>
          <w:rFonts w:ascii="Arial" w:hAnsi="Arial" w:cs="Arial"/>
          <w:sz w:val="24"/>
        </w:rPr>
        <w:t>menhängen, Zeichnungen und Ornamente enthalten.</w:t>
      </w:r>
    </w:p>
    <w:p w:rsidR="006239BE" w:rsidRDefault="006239BE" w:rsidP="004D241B">
      <w:pPr>
        <w:pStyle w:val="Style2"/>
        <w:spacing w:line="240" w:lineRule="auto"/>
        <w:jc w:val="both"/>
        <w:rPr>
          <w:rFonts w:ascii="Arial" w:hAnsi="Arial" w:cs="Arial"/>
          <w:sz w:val="24"/>
        </w:rPr>
      </w:pPr>
      <w:r>
        <w:rPr>
          <w:rFonts w:ascii="Arial" w:hAnsi="Arial" w:cs="Arial"/>
          <w:sz w:val="24"/>
        </w:rPr>
        <w:t>Am Ende der Epoche wird in der Regel eine Abschlussarbeit über 2 Fachstu</w:t>
      </w:r>
      <w:r>
        <w:rPr>
          <w:rFonts w:ascii="Arial" w:hAnsi="Arial" w:cs="Arial"/>
          <w:sz w:val="24"/>
        </w:rPr>
        <w:t>n</w:t>
      </w:r>
      <w:r>
        <w:rPr>
          <w:rFonts w:ascii="Arial" w:hAnsi="Arial" w:cs="Arial"/>
          <w:sz w:val="24"/>
        </w:rPr>
        <w:t>den geschri</w:t>
      </w:r>
      <w:r>
        <w:rPr>
          <w:rFonts w:ascii="Arial" w:hAnsi="Arial" w:cs="Arial"/>
          <w:sz w:val="24"/>
        </w:rPr>
        <w:t>e</w:t>
      </w:r>
      <w:r>
        <w:rPr>
          <w:rFonts w:ascii="Arial" w:hAnsi="Arial" w:cs="Arial"/>
          <w:sz w:val="24"/>
        </w:rPr>
        <w:t xml:space="preserve">ben. </w:t>
      </w:r>
    </w:p>
    <w:p w:rsidR="006239BE" w:rsidRDefault="006239BE" w:rsidP="004D241B">
      <w:pPr>
        <w:pStyle w:val="Style2"/>
        <w:spacing w:line="240" w:lineRule="auto"/>
        <w:jc w:val="both"/>
        <w:rPr>
          <w:rFonts w:ascii="Arial" w:hAnsi="Arial" w:cs="Arial"/>
          <w:sz w:val="24"/>
        </w:rPr>
      </w:pPr>
    </w:p>
    <w:p w:rsidR="006239BE" w:rsidRDefault="006239BE" w:rsidP="004D241B">
      <w:pPr>
        <w:pStyle w:val="Style2"/>
        <w:spacing w:line="240" w:lineRule="auto"/>
        <w:jc w:val="both"/>
        <w:rPr>
          <w:rFonts w:ascii="Arial" w:hAnsi="Arial" w:cs="Arial"/>
          <w:sz w:val="24"/>
        </w:rPr>
      </w:pPr>
      <w:r>
        <w:rPr>
          <w:rFonts w:ascii="Arial" w:hAnsi="Arial" w:cs="Arial"/>
          <w:sz w:val="24"/>
        </w:rPr>
        <w:t>Mündliche Leistungsanforderungen:</w:t>
      </w:r>
    </w:p>
    <w:p w:rsidR="006239BE" w:rsidRDefault="006239BE" w:rsidP="004D241B">
      <w:pPr>
        <w:pStyle w:val="Style2"/>
        <w:spacing w:line="240" w:lineRule="auto"/>
        <w:jc w:val="both"/>
        <w:rPr>
          <w:rFonts w:ascii="Arial" w:hAnsi="Arial" w:cs="Arial"/>
          <w:sz w:val="24"/>
        </w:rPr>
      </w:pPr>
      <w:r>
        <w:rPr>
          <w:rFonts w:ascii="Arial" w:hAnsi="Arial" w:cs="Arial"/>
          <w:sz w:val="24"/>
        </w:rPr>
        <w:t>Aktive Teilnahme am Unterricht, Beiträge zum Unterrichtsgespräch und zu den  Bil</w:t>
      </w:r>
      <w:r>
        <w:rPr>
          <w:rFonts w:ascii="Arial" w:hAnsi="Arial" w:cs="Arial"/>
          <w:sz w:val="24"/>
        </w:rPr>
        <w:t>d</w:t>
      </w:r>
      <w:r>
        <w:rPr>
          <w:rFonts w:ascii="Arial" w:hAnsi="Arial" w:cs="Arial"/>
          <w:sz w:val="24"/>
        </w:rPr>
        <w:t>betrachtungen. Eventuell ein mündl</w:t>
      </w:r>
      <w:r>
        <w:rPr>
          <w:rFonts w:ascii="Arial" w:hAnsi="Arial" w:cs="Arial"/>
          <w:sz w:val="24"/>
        </w:rPr>
        <w:t>i</w:t>
      </w:r>
      <w:r>
        <w:rPr>
          <w:rFonts w:ascii="Arial" w:hAnsi="Arial" w:cs="Arial"/>
          <w:sz w:val="24"/>
        </w:rPr>
        <w:t xml:space="preserve">ches Referat. </w:t>
      </w:r>
    </w:p>
    <w:p w:rsidR="006239BE" w:rsidRDefault="006239BE" w:rsidP="004D241B">
      <w:pPr>
        <w:pStyle w:val="Style1"/>
        <w:spacing w:before="36" w:line="240" w:lineRule="auto"/>
        <w:jc w:val="both"/>
        <w:rPr>
          <w:rFonts w:ascii="Arial" w:hAnsi="Arial" w:cs="Arial"/>
          <w:sz w:val="24"/>
        </w:rPr>
      </w:pPr>
      <w:r>
        <w:rPr>
          <w:rFonts w:ascii="Arial" w:hAnsi="Arial" w:cs="Arial"/>
          <w:sz w:val="24"/>
        </w:rPr>
        <w:t>Die Leistungsbeurteilung geht aus allen Teilbereichen der Leistungsanforderung (</w:t>
      </w:r>
      <w:r>
        <w:rPr>
          <w:rFonts w:ascii="Arial" w:hAnsi="Arial" w:cs="Arial"/>
          <w:sz w:val="24"/>
        </w:rPr>
        <w:t>E</w:t>
      </w:r>
      <w:r>
        <w:rPr>
          <w:rFonts w:ascii="Arial" w:hAnsi="Arial" w:cs="Arial"/>
          <w:sz w:val="24"/>
        </w:rPr>
        <w:t>pochen</w:t>
      </w:r>
      <w:r>
        <w:rPr>
          <w:rFonts w:ascii="Arial" w:hAnsi="Arial" w:cs="Arial"/>
          <w:sz w:val="24"/>
        </w:rPr>
        <w:softHyphen/>
        <w:t>heft, Mitarbeit im Un</w:t>
      </w:r>
      <w:r w:rsidR="004D241B">
        <w:rPr>
          <w:rFonts w:ascii="Arial" w:hAnsi="Arial" w:cs="Arial"/>
          <w:sz w:val="24"/>
        </w:rPr>
        <w:t>terricht und Klassenarbeit</w:t>
      </w:r>
      <w:r>
        <w:rPr>
          <w:rFonts w:ascii="Arial" w:hAnsi="Arial" w:cs="Arial"/>
          <w:sz w:val="24"/>
        </w:rPr>
        <w:t>)  hervor.</w:t>
      </w:r>
    </w:p>
    <w:p w:rsidR="006239BE" w:rsidRDefault="006239BE" w:rsidP="004D241B">
      <w:pPr>
        <w:pStyle w:val="Style1"/>
        <w:spacing w:before="36"/>
        <w:jc w:val="both"/>
        <w:rPr>
          <w:rFonts w:ascii="Arial" w:hAnsi="Arial" w:cs="Arial"/>
          <w:sz w:val="24"/>
        </w:rPr>
      </w:pPr>
      <w:r>
        <w:rPr>
          <w:rFonts w:ascii="Arial" w:hAnsi="Arial" w:cs="Arial"/>
          <w:sz w:val="24"/>
        </w:rPr>
        <w:t>Kunstfahrten:</w:t>
      </w:r>
    </w:p>
    <w:p w:rsidR="006239BE" w:rsidRDefault="006239BE" w:rsidP="004D241B">
      <w:pPr>
        <w:overflowPunct w:val="0"/>
        <w:autoSpaceDE w:val="0"/>
        <w:autoSpaceDN w:val="0"/>
        <w:adjustRightInd w:val="0"/>
        <w:jc w:val="both"/>
        <w:rPr>
          <w:rFonts w:ascii="Arial" w:hAnsi="Arial"/>
        </w:rPr>
      </w:pPr>
      <w:r>
        <w:rPr>
          <w:rFonts w:ascii="Arial" w:hAnsi="Arial"/>
        </w:rPr>
        <w:t>11. Klasse: Museé d’Orsay, Centre Pompidou, der Louvre, Picassomuseum, Museé Rodin und ausgewählte Sehenswürdigkeiten wie Eifelturm, la Défense, Ile de la C</w:t>
      </w:r>
      <w:r>
        <w:rPr>
          <w:rFonts w:ascii="Arial" w:hAnsi="Arial"/>
        </w:rPr>
        <w:t>i</w:t>
      </w:r>
      <w:r>
        <w:rPr>
          <w:rFonts w:ascii="Arial" w:hAnsi="Arial"/>
        </w:rPr>
        <w:t>té (Notre Dame, La Sainte Chapelle) etc.</w:t>
      </w:r>
    </w:p>
    <w:p w:rsidR="006239BE" w:rsidRDefault="006239BE" w:rsidP="004D241B">
      <w:pPr>
        <w:jc w:val="both"/>
        <w:rPr>
          <w:rFonts w:ascii="Arial" w:hAnsi="Arial"/>
        </w:rPr>
      </w:pPr>
    </w:p>
    <w:p w:rsidR="006239BE" w:rsidRDefault="006239BE" w:rsidP="004D241B">
      <w:pPr>
        <w:pStyle w:val="Textkrper2"/>
        <w:ind w:right="-50"/>
        <w:jc w:val="both"/>
      </w:pPr>
      <w:r>
        <w:t>In der Kunstgeschichtsepoche der 11. Klasse werden Grundelemente der künstler</w:t>
      </w:r>
      <w:r>
        <w:t>i</w:t>
      </w:r>
      <w:r>
        <w:t>schen Gestaltung und Stilmerkmale der modernen Malerei von der Romantik bis zur Gegenwart erarbeitet. Die Technik der Ölmalerei wird in der Praxis erübt. In Origina</w:t>
      </w:r>
      <w:r>
        <w:t>l</w:t>
      </w:r>
      <w:r>
        <w:t>größe und Originaltechnik wird von jedem Schüler bzw. von jeder Schülerin nach e</w:t>
      </w:r>
      <w:r>
        <w:t>i</w:t>
      </w:r>
      <w:r>
        <w:t>nem Maler  in freier Wahl ein Bild kopiert und in einer Ausstellung der Schulöffentlic</w:t>
      </w:r>
      <w:r>
        <w:t>h</w:t>
      </w:r>
      <w:r>
        <w:t xml:space="preserve">keit gezeigt. </w:t>
      </w:r>
    </w:p>
    <w:p w:rsidR="006239BE" w:rsidRDefault="006239BE" w:rsidP="004D241B">
      <w:pPr>
        <w:pStyle w:val="Style1"/>
        <w:spacing w:before="36" w:line="240" w:lineRule="auto"/>
        <w:ind w:right="-50"/>
        <w:jc w:val="both"/>
        <w:rPr>
          <w:rFonts w:ascii="Arial" w:hAnsi="Arial" w:cs="Arial"/>
          <w:sz w:val="24"/>
        </w:rPr>
      </w:pPr>
      <w:r>
        <w:rPr>
          <w:rFonts w:ascii="Arial" w:hAnsi="Arial" w:cs="Arial"/>
          <w:sz w:val="24"/>
        </w:rPr>
        <w:t>Ausgehend von der Romantik (C. D. Friedrich) soll diese Epoche in den B</w:t>
      </w:r>
      <w:r>
        <w:rPr>
          <w:rFonts w:ascii="Arial" w:hAnsi="Arial" w:cs="Arial"/>
          <w:sz w:val="24"/>
        </w:rPr>
        <w:t>e</w:t>
      </w:r>
      <w:r>
        <w:rPr>
          <w:rFonts w:ascii="Arial" w:hAnsi="Arial" w:cs="Arial"/>
          <w:sz w:val="24"/>
        </w:rPr>
        <w:t>ginn der Moderne führen. Impressionismus und Expressionis</w:t>
      </w:r>
      <w:r>
        <w:rPr>
          <w:rFonts w:ascii="Arial" w:hAnsi="Arial" w:cs="Arial"/>
          <w:sz w:val="24"/>
        </w:rPr>
        <w:softHyphen/>
        <w:t>mus bilden einen ersten Schwe</w:t>
      </w:r>
      <w:r>
        <w:rPr>
          <w:rFonts w:ascii="Arial" w:hAnsi="Arial" w:cs="Arial"/>
          <w:sz w:val="24"/>
        </w:rPr>
        <w:t>r</w:t>
      </w:r>
      <w:r>
        <w:rPr>
          <w:rFonts w:ascii="Arial" w:hAnsi="Arial" w:cs="Arial"/>
          <w:sz w:val="24"/>
        </w:rPr>
        <w:t xml:space="preserve">punkt der Epoche, von dem aus der </w:t>
      </w:r>
      <w:r>
        <w:rPr>
          <w:rFonts w:ascii="Arial" w:hAnsi="Arial" w:cs="Arial"/>
          <w:spacing w:val="-2"/>
          <w:sz w:val="24"/>
        </w:rPr>
        <w:t>Weg über die großen „Bahnbrecher“ - Cezanne, Gauguin, Munch, van</w:t>
      </w:r>
      <w:r>
        <w:rPr>
          <w:rFonts w:ascii="Arial" w:hAnsi="Arial" w:cs="Arial"/>
          <w:sz w:val="24"/>
        </w:rPr>
        <w:t xml:space="preserve"> Gogh - zum Kubismus,  und zu den Künstlern des „Blauen Re</w:t>
      </w:r>
      <w:r>
        <w:rPr>
          <w:rFonts w:ascii="Arial" w:hAnsi="Arial" w:cs="Arial"/>
          <w:sz w:val="24"/>
        </w:rPr>
        <w:t>i</w:t>
      </w:r>
      <w:r>
        <w:rPr>
          <w:rFonts w:ascii="Arial" w:hAnsi="Arial" w:cs="Arial"/>
          <w:sz w:val="24"/>
        </w:rPr>
        <w:t>ters“ führt, zu den Klassikern der Moderne. Übergeordnete Gesichtspunkte und gr</w:t>
      </w:r>
      <w:r>
        <w:rPr>
          <w:rFonts w:ascii="Arial" w:hAnsi="Arial" w:cs="Arial"/>
          <w:sz w:val="24"/>
        </w:rPr>
        <w:t>ö</w:t>
      </w:r>
      <w:r>
        <w:rPr>
          <w:rFonts w:ascii="Arial" w:hAnsi="Arial" w:cs="Arial"/>
          <w:sz w:val="24"/>
        </w:rPr>
        <w:t>ßere Zusa</w:t>
      </w:r>
      <w:r>
        <w:rPr>
          <w:rFonts w:ascii="Arial" w:hAnsi="Arial" w:cs="Arial"/>
          <w:sz w:val="24"/>
        </w:rPr>
        <w:t>m</w:t>
      </w:r>
      <w:r>
        <w:rPr>
          <w:rFonts w:ascii="Arial" w:hAnsi="Arial" w:cs="Arial"/>
          <w:sz w:val="24"/>
        </w:rPr>
        <w:t>menhänge werden mit einbezogen, wie z.B. der Gegensatz „Im</w:t>
      </w:r>
      <w:r>
        <w:rPr>
          <w:rFonts w:ascii="Arial" w:hAnsi="Arial" w:cs="Arial"/>
          <w:sz w:val="24"/>
        </w:rPr>
        <w:softHyphen/>
      </w:r>
      <w:r>
        <w:rPr>
          <w:rFonts w:ascii="Arial" w:hAnsi="Arial" w:cs="Arial"/>
          <w:spacing w:val="-2"/>
          <w:sz w:val="24"/>
        </w:rPr>
        <w:t>pressionismus - Expressionismus“ und die aus dem Musikalischen stam</w:t>
      </w:r>
      <w:r>
        <w:rPr>
          <w:rFonts w:ascii="Arial" w:hAnsi="Arial" w:cs="Arial"/>
          <w:sz w:val="24"/>
        </w:rPr>
        <w:softHyphen/>
        <w:t>mende Polar</w:t>
      </w:r>
      <w:r>
        <w:rPr>
          <w:rFonts w:ascii="Arial" w:hAnsi="Arial" w:cs="Arial"/>
          <w:sz w:val="24"/>
        </w:rPr>
        <w:t>i</w:t>
      </w:r>
      <w:r>
        <w:rPr>
          <w:rFonts w:ascii="Arial" w:hAnsi="Arial" w:cs="Arial"/>
          <w:sz w:val="24"/>
        </w:rPr>
        <w:t>tät des Apollinischen und Dionys</w:t>
      </w:r>
      <w:r>
        <w:rPr>
          <w:rFonts w:ascii="Arial" w:hAnsi="Arial" w:cs="Arial"/>
          <w:sz w:val="24"/>
        </w:rPr>
        <w:t>i</w:t>
      </w:r>
      <w:r>
        <w:rPr>
          <w:rFonts w:ascii="Arial" w:hAnsi="Arial" w:cs="Arial"/>
          <w:sz w:val="24"/>
        </w:rPr>
        <w:t xml:space="preserve">schen. </w:t>
      </w:r>
    </w:p>
    <w:p w:rsidR="006239BE" w:rsidRDefault="006239BE" w:rsidP="004D241B">
      <w:pPr>
        <w:overflowPunct w:val="0"/>
        <w:autoSpaceDE w:val="0"/>
        <w:autoSpaceDN w:val="0"/>
        <w:adjustRightInd w:val="0"/>
        <w:ind w:right="-50"/>
        <w:jc w:val="both"/>
        <w:rPr>
          <w:rFonts w:ascii="Arial" w:hAnsi="Arial"/>
          <w:szCs w:val="20"/>
        </w:rPr>
      </w:pPr>
      <w:r>
        <w:rPr>
          <w:rFonts w:ascii="Arial" w:hAnsi="Arial"/>
        </w:rPr>
        <w:t>Die Kunstfahrt nach Paris findet im Rahmen der Kunstgeschichtsep</w:t>
      </w:r>
      <w:r>
        <w:rPr>
          <w:rFonts w:ascii="Arial" w:hAnsi="Arial"/>
        </w:rPr>
        <w:t>o</w:t>
      </w:r>
      <w:r>
        <w:rPr>
          <w:rFonts w:ascii="Arial" w:hAnsi="Arial"/>
        </w:rPr>
        <w:t>che statt. An vier Tagen werden die entsprechenden Museen in Paris besucht und die Kuns</w:t>
      </w:r>
      <w:r>
        <w:rPr>
          <w:rFonts w:ascii="Arial" w:hAnsi="Arial"/>
        </w:rPr>
        <w:t>t</w:t>
      </w:r>
      <w:r>
        <w:rPr>
          <w:rFonts w:ascii="Arial" w:hAnsi="Arial"/>
        </w:rPr>
        <w:t xml:space="preserve">werke vor Ort im Museé d’Orsay,  Centre Pompidou, </w:t>
      </w:r>
      <w:r>
        <w:rPr>
          <w:rFonts w:ascii="Arial" w:hAnsi="Arial"/>
          <w:szCs w:val="20"/>
        </w:rPr>
        <w:t xml:space="preserve">und in </w:t>
      </w:r>
      <w:r>
        <w:rPr>
          <w:rFonts w:ascii="Arial" w:hAnsi="Arial"/>
        </w:rPr>
        <w:t>e</w:t>
      </w:r>
      <w:r>
        <w:rPr>
          <w:rFonts w:ascii="Arial" w:hAnsi="Arial"/>
        </w:rPr>
        <w:t>i</w:t>
      </w:r>
      <w:r>
        <w:rPr>
          <w:rFonts w:ascii="Arial" w:hAnsi="Arial"/>
        </w:rPr>
        <w:t>nem Museum nach eigener Wahl (Louvre, Picassomuseum, Museé Rodin etc.) b</w:t>
      </w:r>
      <w:r>
        <w:rPr>
          <w:rFonts w:ascii="Arial" w:hAnsi="Arial"/>
        </w:rPr>
        <w:t>e</w:t>
      </w:r>
      <w:r>
        <w:rPr>
          <w:rFonts w:ascii="Arial" w:hAnsi="Arial"/>
        </w:rPr>
        <w:t xml:space="preserve">trachtet.  </w:t>
      </w:r>
    </w:p>
    <w:p w:rsidR="006239BE" w:rsidRDefault="006239BE" w:rsidP="004D241B">
      <w:pPr>
        <w:pStyle w:val="Textkrper"/>
        <w:ind w:right="-50"/>
        <w:jc w:val="both"/>
        <w:rPr>
          <w:rFonts w:ascii="Arial" w:hAnsi="Arial" w:cs="Arial"/>
          <w:b w:val="0"/>
          <w:bCs w:val="0"/>
        </w:rPr>
      </w:pPr>
      <w:r>
        <w:rPr>
          <w:rFonts w:ascii="Arial" w:hAnsi="Arial" w:cs="Arial"/>
          <w:b w:val="0"/>
          <w:bCs w:val="0"/>
        </w:rPr>
        <w:t>In Vorbereitung auf die Architekturepoche der 12. Klasse werden die Sch</w:t>
      </w:r>
      <w:r>
        <w:rPr>
          <w:rFonts w:ascii="Arial" w:hAnsi="Arial" w:cs="Arial"/>
          <w:b w:val="0"/>
          <w:bCs w:val="0"/>
        </w:rPr>
        <w:t>ü</w:t>
      </w:r>
      <w:r>
        <w:rPr>
          <w:rFonts w:ascii="Arial" w:hAnsi="Arial" w:cs="Arial"/>
          <w:b w:val="0"/>
          <w:bCs w:val="0"/>
        </w:rPr>
        <w:t>ler/Innen die Vielfalt der Architektur in Paris (Eifelturm, La Défe</w:t>
      </w:r>
      <w:r>
        <w:rPr>
          <w:rFonts w:ascii="Arial" w:hAnsi="Arial" w:cs="Arial"/>
          <w:b w:val="0"/>
          <w:bCs w:val="0"/>
        </w:rPr>
        <w:t>n</w:t>
      </w:r>
      <w:r>
        <w:rPr>
          <w:rFonts w:ascii="Arial" w:hAnsi="Arial" w:cs="Arial"/>
          <w:b w:val="0"/>
          <w:bCs w:val="0"/>
        </w:rPr>
        <w:t>se, Notre Dame, La Sainte Chapelle, Sacré- Coeur usw.) ke</w:t>
      </w:r>
      <w:r>
        <w:rPr>
          <w:rFonts w:ascii="Arial" w:hAnsi="Arial" w:cs="Arial"/>
          <w:b w:val="0"/>
          <w:bCs w:val="0"/>
        </w:rPr>
        <w:t>n</w:t>
      </w:r>
      <w:r>
        <w:rPr>
          <w:rFonts w:ascii="Arial" w:hAnsi="Arial" w:cs="Arial"/>
          <w:b w:val="0"/>
          <w:bCs w:val="0"/>
        </w:rPr>
        <w:t>nenlernen.</w:t>
      </w:r>
    </w:p>
    <w:p w:rsidR="006239BE" w:rsidRDefault="006239BE" w:rsidP="004D241B">
      <w:pPr>
        <w:jc w:val="both"/>
        <w:rPr>
          <w:rFonts w:ascii="Arial" w:hAnsi="Arial"/>
        </w:rPr>
      </w:pPr>
    </w:p>
    <w:p w:rsidR="006239BE" w:rsidRDefault="006239BE" w:rsidP="004D241B">
      <w:pPr>
        <w:pStyle w:val="berschrift3"/>
        <w:jc w:val="both"/>
      </w:pPr>
      <w:r>
        <w:t>Mathematik</w:t>
      </w:r>
    </w:p>
    <w:p w:rsidR="006239BE" w:rsidRDefault="006239BE" w:rsidP="004D241B">
      <w:pPr>
        <w:tabs>
          <w:tab w:val="left" w:pos="360"/>
        </w:tabs>
        <w:jc w:val="both"/>
        <w:rPr>
          <w:rFonts w:ascii="Arial" w:hAnsi="Arial"/>
        </w:rPr>
      </w:pPr>
      <w:r>
        <w:rPr>
          <w:rFonts w:ascii="Arial" w:hAnsi="Arial"/>
        </w:rPr>
        <w:t>Inhalte:</w:t>
      </w:r>
    </w:p>
    <w:p w:rsidR="004D241B" w:rsidRDefault="006239BE" w:rsidP="004D241B">
      <w:pPr>
        <w:tabs>
          <w:tab w:val="left" w:pos="360"/>
        </w:tabs>
        <w:jc w:val="both"/>
        <w:rPr>
          <w:rFonts w:ascii="Arial" w:hAnsi="Arial"/>
        </w:rPr>
      </w:pPr>
      <w:r>
        <w:rPr>
          <w:rFonts w:ascii="Arial" w:hAnsi="Arial"/>
        </w:rPr>
        <w:t xml:space="preserve">- </w:t>
      </w:r>
      <w:r>
        <w:rPr>
          <w:rFonts w:ascii="Arial" w:hAnsi="Arial"/>
        </w:rPr>
        <w:tab/>
        <w:t>Wiederholen alter Regeln, Begriffe und Rechenverfahren (z. B. Lösen quadrat</w:t>
      </w:r>
      <w:r>
        <w:rPr>
          <w:rFonts w:ascii="Arial" w:hAnsi="Arial"/>
        </w:rPr>
        <w:t>i</w:t>
      </w:r>
      <w:r w:rsidR="004D241B">
        <w:rPr>
          <w:rFonts w:ascii="Arial" w:hAnsi="Arial"/>
        </w:rPr>
        <w:t>-</w:t>
      </w:r>
    </w:p>
    <w:p w:rsidR="006239BE" w:rsidRDefault="004D241B" w:rsidP="004D241B">
      <w:pPr>
        <w:tabs>
          <w:tab w:val="left" w:pos="360"/>
        </w:tabs>
        <w:jc w:val="both"/>
        <w:rPr>
          <w:rFonts w:ascii="Arial" w:hAnsi="Arial"/>
        </w:rPr>
      </w:pPr>
      <w:r>
        <w:rPr>
          <w:rFonts w:ascii="Arial" w:hAnsi="Arial"/>
        </w:rPr>
        <w:tab/>
      </w:r>
      <w:r w:rsidR="006239BE">
        <w:rPr>
          <w:rFonts w:ascii="Arial" w:hAnsi="Arial"/>
        </w:rPr>
        <w:t>scher Gle</w:t>
      </w:r>
      <w:r w:rsidR="006239BE">
        <w:rPr>
          <w:rFonts w:ascii="Arial" w:hAnsi="Arial"/>
        </w:rPr>
        <w:t>i</w:t>
      </w:r>
      <w:r w:rsidR="006239BE">
        <w:rPr>
          <w:rFonts w:ascii="Arial" w:hAnsi="Arial"/>
        </w:rPr>
        <w:t>chungen und Linearer Gleichungssysteme)</w:t>
      </w:r>
    </w:p>
    <w:p w:rsidR="006239BE" w:rsidRDefault="006239BE" w:rsidP="004D241B">
      <w:pPr>
        <w:tabs>
          <w:tab w:val="left" w:pos="360"/>
        </w:tabs>
        <w:jc w:val="both"/>
        <w:rPr>
          <w:rFonts w:ascii="Arial" w:hAnsi="Arial"/>
        </w:rPr>
      </w:pPr>
      <w:r>
        <w:rPr>
          <w:rFonts w:ascii="Arial" w:hAnsi="Arial"/>
        </w:rPr>
        <w:t>-</w:t>
      </w:r>
      <w:r>
        <w:rPr>
          <w:rFonts w:ascii="Arial" w:hAnsi="Arial"/>
        </w:rPr>
        <w:tab/>
        <w:t>analytische Geometrie</w:t>
      </w:r>
    </w:p>
    <w:p w:rsidR="004D241B" w:rsidRDefault="006239BE" w:rsidP="004D241B">
      <w:pPr>
        <w:tabs>
          <w:tab w:val="left" w:pos="360"/>
        </w:tabs>
        <w:jc w:val="both"/>
        <w:rPr>
          <w:rFonts w:ascii="Arial" w:hAnsi="Arial"/>
        </w:rPr>
      </w:pPr>
      <w:r>
        <w:rPr>
          <w:rFonts w:ascii="Arial" w:hAnsi="Arial"/>
        </w:rPr>
        <w:t>-</w:t>
      </w:r>
      <w:r>
        <w:rPr>
          <w:rFonts w:ascii="Arial" w:hAnsi="Arial"/>
        </w:rPr>
        <w:tab/>
        <w:t>sphärische Trigonometrie oder Einführung in die Kombinatorik, Wahrscheinlic</w:t>
      </w:r>
      <w:r>
        <w:rPr>
          <w:rFonts w:ascii="Arial" w:hAnsi="Arial"/>
        </w:rPr>
        <w:t>h</w:t>
      </w:r>
      <w:r w:rsidR="004D241B">
        <w:rPr>
          <w:rFonts w:ascii="Arial" w:hAnsi="Arial"/>
        </w:rPr>
        <w:t>-</w:t>
      </w:r>
    </w:p>
    <w:p w:rsidR="006239BE" w:rsidRDefault="004D241B" w:rsidP="004D241B">
      <w:pPr>
        <w:tabs>
          <w:tab w:val="left" w:pos="360"/>
        </w:tabs>
        <w:jc w:val="both"/>
        <w:rPr>
          <w:rFonts w:ascii="Arial" w:hAnsi="Arial"/>
        </w:rPr>
      </w:pPr>
      <w:r>
        <w:rPr>
          <w:rFonts w:ascii="Arial" w:hAnsi="Arial"/>
        </w:rPr>
        <w:tab/>
      </w:r>
      <w:r w:rsidR="006239BE">
        <w:rPr>
          <w:rFonts w:ascii="Arial" w:hAnsi="Arial"/>
        </w:rPr>
        <w:t>keits</w:t>
      </w:r>
      <w:r w:rsidR="006239BE">
        <w:rPr>
          <w:rFonts w:ascii="Arial" w:hAnsi="Arial"/>
        </w:rPr>
        <w:softHyphen/>
        <w:t>rechnung und Stochastik</w:t>
      </w:r>
    </w:p>
    <w:p w:rsidR="006239BE" w:rsidRDefault="006239BE" w:rsidP="004D241B">
      <w:pPr>
        <w:tabs>
          <w:tab w:val="left" w:pos="360"/>
        </w:tabs>
        <w:jc w:val="both"/>
        <w:rPr>
          <w:rFonts w:ascii="Arial" w:hAnsi="Arial"/>
        </w:rPr>
      </w:pPr>
      <w:r>
        <w:rPr>
          <w:rFonts w:ascii="Arial" w:hAnsi="Arial"/>
        </w:rPr>
        <w:t>-</w:t>
      </w:r>
      <w:r>
        <w:rPr>
          <w:rFonts w:ascii="Arial" w:hAnsi="Arial"/>
        </w:rPr>
        <w:tab/>
        <w:t xml:space="preserve">Üben der höheren Rechenarten </w:t>
      </w:r>
    </w:p>
    <w:p w:rsidR="006239BE" w:rsidRDefault="006239BE" w:rsidP="004D241B">
      <w:pPr>
        <w:tabs>
          <w:tab w:val="left" w:pos="360"/>
        </w:tabs>
        <w:jc w:val="both"/>
        <w:rPr>
          <w:rFonts w:ascii="Arial" w:hAnsi="Arial"/>
        </w:rPr>
      </w:pPr>
    </w:p>
    <w:p w:rsidR="00C83F18" w:rsidRDefault="00C83F18" w:rsidP="004D241B">
      <w:pPr>
        <w:tabs>
          <w:tab w:val="left" w:pos="360"/>
        </w:tabs>
        <w:jc w:val="both"/>
        <w:rPr>
          <w:rFonts w:ascii="Arial" w:hAnsi="Arial"/>
        </w:rPr>
      </w:pPr>
    </w:p>
    <w:p w:rsidR="006239BE" w:rsidRDefault="006239BE" w:rsidP="004D241B">
      <w:pPr>
        <w:tabs>
          <w:tab w:val="left" w:pos="360"/>
        </w:tabs>
        <w:jc w:val="both"/>
        <w:rPr>
          <w:rFonts w:ascii="Arial" w:hAnsi="Arial"/>
        </w:rPr>
      </w:pPr>
      <w:r>
        <w:rPr>
          <w:rFonts w:ascii="Arial" w:hAnsi="Arial"/>
        </w:rPr>
        <w:t>personale Kompetenzen:</w:t>
      </w:r>
    </w:p>
    <w:p w:rsidR="006239BE" w:rsidRDefault="006239BE" w:rsidP="004D241B">
      <w:pPr>
        <w:tabs>
          <w:tab w:val="left" w:pos="360"/>
        </w:tabs>
        <w:jc w:val="both"/>
        <w:rPr>
          <w:rFonts w:ascii="Arial" w:hAnsi="Arial"/>
        </w:rPr>
      </w:pPr>
      <w:r>
        <w:rPr>
          <w:rFonts w:ascii="Arial" w:hAnsi="Arial"/>
        </w:rPr>
        <w:t xml:space="preserve">- </w:t>
      </w:r>
      <w:r>
        <w:rPr>
          <w:rFonts w:ascii="Arial" w:hAnsi="Arial"/>
        </w:rPr>
        <w:tab/>
        <w:t>Mathematik erleben</w:t>
      </w:r>
    </w:p>
    <w:p w:rsidR="006239BE" w:rsidRDefault="006239BE" w:rsidP="004D241B">
      <w:pPr>
        <w:tabs>
          <w:tab w:val="left" w:pos="360"/>
        </w:tabs>
        <w:jc w:val="both"/>
        <w:rPr>
          <w:rFonts w:ascii="Arial" w:hAnsi="Arial"/>
        </w:rPr>
      </w:pPr>
      <w:r>
        <w:rPr>
          <w:rFonts w:ascii="Arial" w:hAnsi="Arial"/>
        </w:rPr>
        <w:t xml:space="preserve">- </w:t>
      </w:r>
      <w:r>
        <w:rPr>
          <w:rFonts w:ascii="Arial" w:hAnsi="Arial"/>
        </w:rPr>
        <w:tab/>
        <w:t>systematisches Arbeiten schulen</w:t>
      </w:r>
    </w:p>
    <w:p w:rsidR="006239BE" w:rsidRDefault="006239BE" w:rsidP="004D241B">
      <w:pPr>
        <w:tabs>
          <w:tab w:val="left" w:pos="360"/>
        </w:tabs>
        <w:jc w:val="both"/>
        <w:rPr>
          <w:rFonts w:ascii="Arial" w:hAnsi="Arial"/>
        </w:rPr>
      </w:pPr>
      <w:r>
        <w:rPr>
          <w:rFonts w:ascii="Arial" w:hAnsi="Arial"/>
        </w:rPr>
        <w:t xml:space="preserve">- </w:t>
      </w:r>
      <w:r>
        <w:rPr>
          <w:rFonts w:ascii="Arial" w:hAnsi="Arial"/>
        </w:rPr>
        <w:tab/>
        <w:t>logisches Denken weiter ausbilden (keine raschen Urteile fällen, prüfen)</w:t>
      </w:r>
    </w:p>
    <w:p w:rsidR="006239BE" w:rsidRDefault="006239BE" w:rsidP="004D241B">
      <w:pPr>
        <w:tabs>
          <w:tab w:val="left" w:pos="360"/>
        </w:tabs>
        <w:jc w:val="both"/>
        <w:rPr>
          <w:rFonts w:ascii="Arial" w:hAnsi="Arial"/>
        </w:rPr>
      </w:pPr>
      <w:r>
        <w:rPr>
          <w:rFonts w:ascii="Arial" w:hAnsi="Arial"/>
        </w:rPr>
        <w:t>-</w:t>
      </w:r>
      <w:r>
        <w:rPr>
          <w:rFonts w:ascii="Arial" w:hAnsi="Arial"/>
        </w:rPr>
        <w:tab/>
        <w:t>lebendiges Denken weiter entwickeln</w:t>
      </w:r>
    </w:p>
    <w:p w:rsidR="006239BE" w:rsidRDefault="006239BE" w:rsidP="004D241B">
      <w:pPr>
        <w:tabs>
          <w:tab w:val="left" w:pos="360"/>
        </w:tabs>
        <w:jc w:val="both"/>
        <w:rPr>
          <w:rFonts w:ascii="Arial" w:hAnsi="Arial"/>
        </w:rPr>
      </w:pPr>
      <w:r>
        <w:rPr>
          <w:rFonts w:ascii="Arial" w:hAnsi="Arial"/>
        </w:rPr>
        <w:t xml:space="preserve">- </w:t>
      </w:r>
      <w:r>
        <w:rPr>
          <w:rFonts w:ascii="Arial" w:hAnsi="Arial"/>
        </w:rPr>
        <w:tab/>
        <w:t>Zusammenhang von Geometrie und Algebra erleben</w:t>
      </w:r>
    </w:p>
    <w:p w:rsidR="004D241B" w:rsidRDefault="006239BE" w:rsidP="004D241B">
      <w:pPr>
        <w:tabs>
          <w:tab w:val="left" w:pos="360"/>
        </w:tabs>
        <w:jc w:val="both"/>
        <w:rPr>
          <w:rFonts w:ascii="Arial" w:hAnsi="Arial"/>
        </w:rPr>
      </w:pPr>
      <w:r>
        <w:rPr>
          <w:rFonts w:ascii="Arial" w:hAnsi="Arial"/>
        </w:rPr>
        <w:t>-</w:t>
      </w:r>
      <w:r>
        <w:rPr>
          <w:rFonts w:ascii="Arial" w:hAnsi="Arial"/>
        </w:rPr>
        <w:tab/>
        <w:t>das Üben weiter verbessern: die erworbenen Fähigkeiten trainieren; auch bei</w:t>
      </w:r>
    </w:p>
    <w:p w:rsidR="006239BE" w:rsidRDefault="006239BE" w:rsidP="004D241B">
      <w:pPr>
        <w:tabs>
          <w:tab w:val="left" w:pos="360"/>
        </w:tabs>
        <w:ind w:left="360"/>
        <w:jc w:val="both"/>
        <w:rPr>
          <w:rFonts w:ascii="Arial" w:hAnsi="Arial"/>
        </w:rPr>
      </w:pPr>
      <w:r>
        <w:rPr>
          <w:rFonts w:ascii="Arial" w:hAnsi="Arial"/>
        </w:rPr>
        <w:t>schwierigeren Aufgaben nicht aufgeben, sondern durchha</w:t>
      </w:r>
      <w:r>
        <w:rPr>
          <w:rFonts w:ascii="Arial" w:hAnsi="Arial"/>
        </w:rPr>
        <w:t>l</w:t>
      </w:r>
      <w:r>
        <w:rPr>
          <w:rFonts w:ascii="Arial" w:hAnsi="Arial"/>
        </w:rPr>
        <w:t>ten; erleben, dass man sicherer und besser wird</w:t>
      </w:r>
    </w:p>
    <w:p w:rsidR="006239BE" w:rsidRDefault="006239BE" w:rsidP="004D241B">
      <w:pPr>
        <w:tabs>
          <w:tab w:val="left" w:pos="360"/>
        </w:tabs>
        <w:jc w:val="both"/>
        <w:rPr>
          <w:rFonts w:ascii="Arial" w:hAnsi="Arial"/>
        </w:rPr>
      </w:pPr>
    </w:p>
    <w:p w:rsidR="006239BE" w:rsidRDefault="006239BE" w:rsidP="004D241B">
      <w:pPr>
        <w:tabs>
          <w:tab w:val="left" w:pos="360"/>
        </w:tabs>
        <w:jc w:val="both"/>
        <w:rPr>
          <w:rFonts w:ascii="Arial" w:hAnsi="Arial"/>
        </w:rPr>
      </w:pPr>
      <w:r>
        <w:rPr>
          <w:rFonts w:ascii="Arial" w:hAnsi="Arial"/>
        </w:rPr>
        <w:t>soziale Kompetenzen:</w:t>
      </w:r>
    </w:p>
    <w:p w:rsidR="004D241B" w:rsidRDefault="006239BE" w:rsidP="004D241B">
      <w:pPr>
        <w:tabs>
          <w:tab w:val="left" w:pos="360"/>
        </w:tabs>
        <w:jc w:val="both"/>
        <w:rPr>
          <w:rFonts w:ascii="Arial" w:hAnsi="Arial"/>
        </w:rPr>
      </w:pPr>
      <w:r>
        <w:rPr>
          <w:rFonts w:ascii="Arial" w:hAnsi="Arial"/>
        </w:rPr>
        <w:t xml:space="preserve">- </w:t>
      </w:r>
      <w:r>
        <w:rPr>
          <w:rFonts w:ascii="Arial" w:hAnsi="Arial"/>
        </w:rPr>
        <w:tab/>
        <w:t>mathematische Gesetzmäßigkeiten im sachgemäßen Austausch herleiten (ind</w:t>
      </w:r>
      <w:r>
        <w:rPr>
          <w:rFonts w:ascii="Arial" w:hAnsi="Arial"/>
        </w:rPr>
        <w:t>u</w:t>
      </w:r>
      <w:r w:rsidR="004D241B">
        <w:rPr>
          <w:rFonts w:ascii="Arial" w:hAnsi="Arial"/>
        </w:rPr>
        <w:t>-</w:t>
      </w:r>
    </w:p>
    <w:p w:rsidR="006239BE" w:rsidRDefault="004D241B" w:rsidP="004D241B">
      <w:pPr>
        <w:tabs>
          <w:tab w:val="left" w:pos="360"/>
        </w:tabs>
        <w:jc w:val="both"/>
        <w:rPr>
          <w:rFonts w:ascii="Arial" w:hAnsi="Arial"/>
        </w:rPr>
      </w:pPr>
      <w:r>
        <w:rPr>
          <w:rFonts w:ascii="Arial" w:hAnsi="Arial"/>
        </w:rPr>
        <w:tab/>
      </w:r>
      <w:r w:rsidR="006239BE">
        <w:rPr>
          <w:rFonts w:ascii="Arial" w:hAnsi="Arial"/>
        </w:rPr>
        <w:t>zieren)</w:t>
      </w:r>
    </w:p>
    <w:p w:rsidR="006239BE" w:rsidRDefault="006239BE" w:rsidP="004D241B">
      <w:pPr>
        <w:tabs>
          <w:tab w:val="left" w:pos="360"/>
        </w:tabs>
        <w:jc w:val="both"/>
        <w:rPr>
          <w:rFonts w:ascii="Arial" w:hAnsi="Arial"/>
        </w:rPr>
      </w:pPr>
      <w:r>
        <w:rPr>
          <w:rFonts w:ascii="Arial" w:hAnsi="Arial"/>
        </w:rPr>
        <w:t>-</w:t>
      </w:r>
      <w:r>
        <w:rPr>
          <w:rFonts w:ascii="Arial" w:hAnsi="Arial"/>
        </w:rPr>
        <w:tab/>
        <w:t>mathematische Fähigkeiten im sozialen Prozess entwickeln / üben</w:t>
      </w:r>
    </w:p>
    <w:p w:rsidR="006239BE" w:rsidRDefault="006239BE" w:rsidP="004D241B">
      <w:pPr>
        <w:tabs>
          <w:tab w:val="left" w:pos="360"/>
        </w:tabs>
        <w:jc w:val="both"/>
        <w:rPr>
          <w:rFonts w:ascii="Arial" w:hAnsi="Arial"/>
        </w:rPr>
      </w:pPr>
      <w:r>
        <w:rPr>
          <w:rFonts w:ascii="Arial" w:hAnsi="Arial"/>
        </w:rPr>
        <w:t>-</w:t>
      </w:r>
      <w:r>
        <w:rPr>
          <w:rFonts w:ascii="Arial" w:hAnsi="Arial"/>
        </w:rPr>
        <w:tab/>
        <w:t>Fähigkeiten zur Gruppenarbeit / zum Unterrichtsgespräch weiter ausbilden</w:t>
      </w:r>
    </w:p>
    <w:p w:rsidR="006239BE" w:rsidRDefault="006239BE" w:rsidP="004D241B">
      <w:pPr>
        <w:tabs>
          <w:tab w:val="left" w:pos="360"/>
        </w:tabs>
        <w:jc w:val="both"/>
        <w:rPr>
          <w:rFonts w:ascii="Arial" w:hAnsi="Arial"/>
        </w:rPr>
      </w:pPr>
    </w:p>
    <w:p w:rsidR="006239BE" w:rsidRDefault="006239BE" w:rsidP="004D241B">
      <w:pPr>
        <w:tabs>
          <w:tab w:val="left" w:pos="360"/>
        </w:tabs>
        <w:jc w:val="both"/>
        <w:rPr>
          <w:rFonts w:ascii="Arial" w:hAnsi="Arial"/>
        </w:rPr>
      </w:pPr>
      <w:r>
        <w:rPr>
          <w:rFonts w:ascii="Arial" w:hAnsi="Arial"/>
        </w:rPr>
        <w:t>methodische Kompetenzen:</w:t>
      </w:r>
    </w:p>
    <w:p w:rsidR="006239BE" w:rsidRDefault="006239BE" w:rsidP="004D241B">
      <w:pPr>
        <w:tabs>
          <w:tab w:val="left" w:pos="360"/>
        </w:tabs>
        <w:jc w:val="both"/>
        <w:rPr>
          <w:rFonts w:ascii="Arial" w:hAnsi="Arial"/>
        </w:rPr>
      </w:pPr>
      <w:r>
        <w:rPr>
          <w:rFonts w:ascii="Arial" w:hAnsi="Arial"/>
        </w:rPr>
        <w:t>-</w:t>
      </w:r>
      <w:r>
        <w:rPr>
          <w:rFonts w:ascii="Arial" w:hAnsi="Arial"/>
        </w:rPr>
        <w:tab/>
        <w:t xml:space="preserve">Sachverhalten auf den Grund gehen </w:t>
      </w:r>
    </w:p>
    <w:p w:rsidR="006239BE" w:rsidRDefault="006239BE" w:rsidP="004D241B">
      <w:pPr>
        <w:tabs>
          <w:tab w:val="left" w:pos="360"/>
        </w:tabs>
        <w:jc w:val="both"/>
        <w:rPr>
          <w:rFonts w:ascii="Arial" w:hAnsi="Arial"/>
        </w:rPr>
      </w:pPr>
      <w:r>
        <w:rPr>
          <w:rFonts w:ascii="Arial" w:hAnsi="Arial"/>
        </w:rPr>
        <w:t>-</w:t>
      </w:r>
      <w:r>
        <w:rPr>
          <w:rFonts w:ascii="Arial" w:hAnsi="Arial"/>
        </w:rPr>
        <w:tab/>
        <w:t>Prüfungsverfahren ausbilden (Zusammenhang von Zeichnung und Rec</w:t>
      </w:r>
      <w:r>
        <w:rPr>
          <w:rFonts w:ascii="Arial" w:hAnsi="Arial"/>
        </w:rPr>
        <w:t>h</w:t>
      </w:r>
      <w:r>
        <w:rPr>
          <w:rFonts w:ascii="Arial" w:hAnsi="Arial"/>
        </w:rPr>
        <w:t>nung)</w:t>
      </w:r>
    </w:p>
    <w:p w:rsidR="004D241B" w:rsidRDefault="006239BE" w:rsidP="004D241B">
      <w:pPr>
        <w:tabs>
          <w:tab w:val="left" w:pos="360"/>
        </w:tabs>
        <w:jc w:val="both"/>
        <w:rPr>
          <w:rFonts w:ascii="Arial" w:hAnsi="Arial"/>
        </w:rPr>
      </w:pPr>
      <w:r>
        <w:rPr>
          <w:rFonts w:ascii="Arial" w:hAnsi="Arial"/>
        </w:rPr>
        <w:t>-</w:t>
      </w:r>
      <w:r>
        <w:rPr>
          <w:rFonts w:ascii="Arial" w:hAnsi="Arial"/>
        </w:rPr>
        <w:tab/>
        <w:t>mathematische Zusammenhänge selbstständig zu formulieren lernen (in Alltag</w:t>
      </w:r>
      <w:r>
        <w:rPr>
          <w:rFonts w:ascii="Arial" w:hAnsi="Arial"/>
        </w:rPr>
        <w:t>s</w:t>
      </w:r>
      <w:r w:rsidR="004D241B">
        <w:rPr>
          <w:rFonts w:ascii="Arial" w:hAnsi="Arial"/>
        </w:rPr>
        <w:t>-</w:t>
      </w:r>
    </w:p>
    <w:p w:rsidR="006239BE" w:rsidRDefault="004D241B" w:rsidP="004D241B">
      <w:pPr>
        <w:tabs>
          <w:tab w:val="left" w:pos="360"/>
        </w:tabs>
        <w:jc w:val="both"/>
        <w:rPr>
          <w:rFonts w:ascii="Arial" w:hAnsi="Arial"/>
        </w:rPr>
      </w:pPr>
      <w:r>
        <w:rPr>
          <w:rFonts w:ascii="Arial" w:hAnsi="Arial"/>
        </w:rPr>
        <w:tab/>
      </w:r>
      <w:r w:rsidR="006239BE">
        <w:rPr>
          <w:rFonts w:ascii="Arial" w:hAnsi="Arial"/>
        </w:rPr>
        <w:t>sprache und in Fac</w:t>
      </w:r>
      <w:r w:rsidR="006239BE">
        <w:rPr>
          <w:rFonts w:ascii="Arial" w:hAnsi="Arial"/>
        </w:rPr>
        <w:t>h</w:t>
      </w:r>
      <w:r w:rsidR="006239BE">
        <w:rPr>
          <w:rFonts w:ascii="Arial" w:hAnsi="Arial"/>
        </w:rPr>
        <w:t>begrif</w:t>
      </w:r>
      <w:r w:rsidR="006239BE">
        <w:rPr>
          <w:rFonts w:ascii="Arial" w:hAnsi="Arial"/>
        </w:rPr>
        <w:softHyphen/>
        <w:t xml:space="preserve">fen) </w:t>
      </w:r>
    </w:p>
    <w:p w:rsidR="006239BE" w:rsidRDefault="006239BE" w:rsidP="004D241B">
      <w:pPr>
        <w:tabs>
          <w:tab w:val="left" w:pos="360"/>
        </w:tabs>
        <w:jc w:val="both"/>
        <w:rPr>
          <w:rFonts w:ascii="Arial" w:hAnsi="Arial"/>
        </w:rPr>
      </w:pPr>
      <w:r>
        <w:rPr>
          <w:rFonts w:ascii="Arial" w:hAnsi="Arial"/>
        </w:rPr>
        <w:t xml:space="preserve">- </w:t>
      </w:r>
      <w:r>
        <w:rPr>
          <w:rFonts w:ascii="Arial" w:hAnsi="Arial"/>
        </w:rPr>
        <w:tab/>
        <w:t>selbständiges Entwickeln von Lösungswegen weiter ausbilden</w:t>
      </w:r>
    </w:p>
    <w:p w:rsidR="006239BE" w:rsidRDefault="006239BE" w:rsidP="004D241B">
      <w:pPr>
        <w:tabs>
          <w:tab w:val="left" w:pos="360"/>
        </w:tabs>
        <w:jc w:val="both"/>
        <w:rPr>
          <w:rFonts w:ascii="Arial" w:hAnsi="Arial"/>
        </w:rPr>
      </w:pPr>
    </w:p>
    <w:p w:rsidR="006239BE" w:rsidRDefault="006239BE" w:rsidP="004D241B">
      <w:pPr>
        <w:tabs>
          <w:tab w:val="left" w:pos="360"/>
        </w:tabs>
        <w:jc w:val="both"/>
        <w:rPr>
          <w:rFonts w:ascii="Arial" w:hAnsi="Arial"/>
        </w:rPr>
      </w:pPr>
      <w:r>
        <w:rPr>
          <w:rFonts w:ascii="Arial" w:hAnsi="Arial"/>
        </w:rPr>
        <w:t>fachliche Kompetenzen:</w:t>
      </w:r>
    </w:p>
    <w:p w:rsidR="006239BE" w:rsidRDefault="006239BE" w:rsidP="004D241B">
      <w:pPr>
        <w:tabs>
          <w:tab w:val="left" w:pos="360"/>
        </w:tabs>
        <w:jc w:val="both"/>
        <w:rPr>
          <w:rFonts w:ascii="Arial" w:hAnsi="Arial"/>
        </w:rPr>
      </w:pPr>
      <w:r>
        <w:rPr>
          <w:rFonts w:ascii="Arial" w:hAnsi="Arial"/>
        </w:rPr>
        <w:t>-</w:t>
      </w:r>
      <w:r>
        <w:rPr>
          <w:rFonts w:ascii="Arial" w:hAnsi="Arial"/>
        </w:rPr>
        <w:tab/>
        <w:t>Umgang mit dem Koordinatensystem lernen</w:t>
      </w:r>
    </w:p>
    <w:p w:rsidR="006239BE" w:rsidRDefault="006239BE" w:rsidP="004D241B">
      <w:pPr>
        <w:tabs>
          <w:tab w:val="left" w:pos="360"/>
        </w:tabs>
        <w:jc w:val="both"/>
        <w:rPr>
          <w:rFonts w:ascii="Arial" w:hAnsi="Arial"/>
        </w:rPr>
      </w:pPr>
      <w:r>
        <w:rPr>
          <w:rFonts w:ascii="Arial" w:hAnsi="Arial"/>
        </w:rPr>
        <w:t xml:space="preserve">- </w:t>
      </w:r>
      <w:r>
        <w:rPr>
          <w:rFonts w:ascii="Arial" w:hAnsi="Arial"/>
        </w:rPr>
        <w:tab/>
        <w:t>Genauigkeit im Zeichnen und Rechnen weiter entwickeln</w:t>
      </w:r>
    </w:p>
    <w:p w:rsidR="006239BE" w:rsidRDefault="006239BE" w:rsidP="004D241B">
      <w:pPr>
        <w:tabs>
          <w:tab w:val="left" w:pos="360"/>
        </w:tabs>
        <w:jc w:val="both"/>
        <w:rPr>
          <w:rFonts w:ascii="Arial" w:hAnsi="Arial"/>
        </w:rPr>
      </w:pPr>
      <w:r>
        <w:rPr>
          <w:rFonts w:ascii="Arial" w:hAnsi="Arial"/>
        </w:rPr>
        <w:t>-</w:t>
      </w:r>
      <w:r>
        <w:rPr>
          <w:rFonts w:ascii="Arial" w:hAnsi="Arial"/>
        </w:rPr>
        <w:tab/>
        <w:t>exakte Begrifflichkeiten kennen lernen, üben und anwenden in Zusamme</w:t>
      </w:r>
      <w:r>
        <w:rPr>
          <w:rFonts w:ascii="Arial" w:hAnsi="Arial"/>
        </w:rPr>
        <w:t>n</w:t>
      </w:r>
      <w:r>
        <w:rPr>
          <w:rFonts w:ascii="Arial" w:hAnsi="Arial"/>
        </w:rPr>
        <w:t>hängen</w:t>
      </w:r>
    </w:p>
    <w:p w:rsidR="006239BE" w:rsidRDefault="006239BE" w:rsidP="004D241B">
      <w:pPr>
        <w:tabs>
          <w:tab w:val="left" w:pos="360"/>
        </w:tabs>
        <w:jc w:val="both"/>
        <w:rPr>
          <w:rFonts w:ascii="Arial" w:hAnsi="Arial"/>
        </w:rPr>
      </w:pPr>
      <w:r>
        <w:rPr>
          <w:rFonts w:ascii="Arial" w:hAnsi="Arial"/>
        </w:rPr>
        <w:t>-</w:t>
      </w:r>
      <w:r>
        <w:rPr>
          <w:rFonts w:ascii="Arial" w:hAnsi="Arial"/>
        </w:rPr>
        <w:tab/>
        <w:t>formal richtige Schreibweisen erlernen und zu benutzen üben</w:t>
      </w:r>
    </w:p>
    <w:p w:rsidR="006239BE" w:rsidRDefault="006239BE" w:rsidP="004D241B">
      <w:pPr>
        <w:tabs>
          <w:tab w:val="left" w:pos="360"/>
        </w:tabs>
        <w:jc w:val="both"/>
        <w:rPr>
          <w:rFonts w:ascii="Arial" w:hAnsi="Arial"/>
        </w:rPr>
      </w:pPr>
      <w:r>
        <w:rPr>
          <w:rFonts w:ascii="Arial" w:hAnsi="Arial"/>
        </w:rPr>
        <w:t>-</w:t>
      </w:r>
      <w:r>
        <w:rPr>
          <w:rFonts w:ascii="Arial" w:hAnsi="Arial"/>
        </w:rPr>
        <w:tab/>
        <w:t>fachgerechtes Verwenden des Taschenrechners weiter üben</w:t>
      </w:r>
    </w:p>
    <w:p w:rsidR="006239BE" w:rsidRDefault="006239BE" w:rsidP="004D241B">
      <w:pPr>
        <w:tabs>
          <w:tab w:val="left" w:pos="360"/>
        </w:tabs>
        <w:jc w:val="both"/>
        <w:rPr>
          <w:rFonts w:ascii="Arial" w:hAnsi="Arial"/>
        </w:rPr>
      </w:pPr>
      <w:r>
        <w:rPr>
          <w:rFonts w:ascii="Arial" w:hAnsi="Arial"/>
        </w:rPr>
        <w:t>-</w:t>
      </w:r>
      <w:r>
        <w:rPr>
          <w:rFonts w:ascii="Arial" w:hAnsi="Arial"/>
        </w:rPr>
        <w:tab/>
        <w:t>Lösen komplexerer Aufgaben, auch in Sachzusammenhängen, weiter verbessern</w:t>
      </w:r>
    </w:p>
    <w:p w:rsidR="006239BE" w:rsidRDefault="006239BE" w:rsidP="004D241B">
      <w:pPr>
        <w:jc w:val="both"/>
        <w:rPr>
          <w:rFonts w:ascii="Arial" w:hAnsi="Arial"/>
        </w:rPr>
      </w:pPr>
    </w:p>
    <w:p w:rsidR="000E58CB" w:rsidRDefault="000E58CB" w:rsidP="004D241B">
      <w:pPr>
        <w:pStyle w:val="berschrift3"/>
        <w:jc w:val="both"/>
      </w:pPr>
    </w:p>
    <w:p w:rsidR="006239BE" w:rsidRDefault="006239BE" w:rsidP="004D241B">
      <w:pPr>
        <w:pStyle w:val="berschrift3"/>
        <w:jc w:val="both"/>
      </w:pPr>
      <w:r>
        <w:t>Physik</w:t>
      </w:r>
    </w:p>
    <w:p w:rsidR="000E58CB" w:rsidRPr="00A25304" w:rsidRDefault="000E58CB" w:rsidP="000E58CB">
      <w:pPr>
        <w:tabs>
          <w:tab w:val="left" w:pos="0"/>
        </w:tabs>
        <w:jc w:val="both"/>
        <w:rPr>
          <w:rFonts w:ascii="Arial" w:hAnsi="Arial"/>
        </w:rPr>
      </w:pPr>
      <w:r w:rsidRPr="00A25304">
        <w:rPr>
          <w:rFonts w:ascii="Arial" w:hAnsi="Arial"/>
        </w:rPr>
        <w:t>Das übergreifende Thema der 11. Klasse ist „Elektrizität, Magnetismus und Radioaktivität“. Die Schüler sollen sich in dieser Epoche mit nicht sichtbaren, aber in unserer Welt allgege</w:t>
      </w:r>
      <w:r w:rsidRPr="00A25304">
        <w:rPr>
          <w:rFonts w:ascii="Arial" w:hAnsi="Arial"/>
        </w:rPr>
        <w:t>n</w:t>
      </w:r>
      <w:r w:rsidRPr="00A25304">
        <w:rPr>
          <w:rFonts w:ascii="Arial" w:hAnsi="Arial"/>
        </w:rPr>
        <w:t>wärt</w:t>
      </w:r>
      <w:r w:rsidRPr="00A25304">
        <w:rPr>
          <w:rFonts w:ascii="Arial" w:hAnsi="Arial"/>
        </w:rPr>
        <w:t>i</w:t>
      </w:r>
      <w:r w:rsidRPr="00A25304">
        <w:rPr>
          <w:rFonts w:ascii="Arial" w:hAnsi="Arial"/>
        </w:rPr>
        <w:t>gen Phänomenen beschäftigen und diese kennenlernen.</w:t>
      </w:r>
    </w:p>
    <w:p w:rsidR="000E58CB" w:rsidRPr="00A25304" w:rsidRDefault="000E58CB" w:rsidP="000E58CB">
      <w:pPr>
        <w:tabs>
          <w:tab w:val="left" w:pos="360"/>
        </w:tabs>
        <w:ind w:left="360" w:hanging="360"/>
        <w:jc w:val="both"/>
        <w:rPr>
          <w:rFonts w:ascii="Arial" w:hAnsi="Arial"/>
          <w:u w:val="single"/>
        </w:rPr>
      </w:pPr>
    </w:p>
    <w:p w:rsidR="000E58CB" w:rsidRPr="00A25304" w:rsidRDefault="000E58CB" w:rsidP="000E58CB">
      <w:pPr>
        <w:tabs>
          <w:tab w:val="left" w:pos="360"/>
        </w:tabs>
        <w:ind w:left="360" w:hanging="360"/>
        <w:jc w:val="both"/>
        <w:rPr>
          <w:rFonts w:ascii="Arial" w:hAnsi="Arial"/>
          <w:u w:val="single"/>
        </w:rPr>
      </w:pPr>
      <w:r w:rsidRPr="00A25304">
        <w:rPr>
          <w:rFonts w:ascii="Arial" w:hAnsi="Arial"/>
          <w:u w:val="single"/>
        </w:rPr>
        <w:t>Inhalte:</w:t>
      </w:r>
    </w:p>
    <w:p w:rsidR="000E58CB" w:rsidRPr="00A25304" w:rsidRDefault="000E58CB" w:rsidP="000E58CB">
      <w:pPr>
        <w:tabs>
          <w:tab w:val="left" w:pos="360"/>
        </w:tabs>
        <w:jc w:val="both"/>
        <w:rPr>
          <w:rFonts w:ascii="Arial" w:hAnsi="Arial"/>
        </w:rPr>
      </w:pPr>
      <w:r w:rsidRPr="00A25304">
        <w:rPr>
          <w:rFonts w:ascii="Arial" w:hAnsi="Arial"/>
        </w:rPr>
        <w:t>Die Inhalte werden aus folgenden Bereichen ausgewählt:</w:t>
      </w:r>
    </w:p>
    <w:p w:rsidR="000E58CB" w:rsidRPr="00A25304" w:rsidRDefault="000E58CB" w:rsidP="000E58CB">
      <w:pPr>
        <w:numPr>
          <w:ilvl w:val="0"/>
          <w:numId w:val="4"/>
        </w:numPr>
        <w:tabs>
          <w:tab w:val="clear" w:pos="720"/>
          <w:tab w:val="num" w:pos="360"/>
        </w:tabs>
        <w:ind w:left="360"/>
        <w:jc w:val="both"/>
        <w:rPr>
          <w:rFonts w:ascii="Arial" w:hAnsi="Arial"/>
        </w:rPr>
      </w:pPr>
      <w:r w:rsidRPr="00A25304">
        <w:rPr>
          <w:rFonts w:ascii="Arial" w:hAnsi="Arial"/>
        </w:rPr>
        <w:t>Elektrostatik</w:t>
      </w:r>
    </w:p>
    <w:p w:rsidR="000E58CB" w:rsidRPr="00A25304" w:rsidRDefault="000E58CB" w:rsidP="000E58CB">
      <w:pPr>
        <w:numPr>
          <w:ilvl w:val="0"/>
          <w:numId w:val="4"/>
        </w:numPr>
        <w:tabs>
          <w:tab w:val="clear" w:pos="720"/>
          <w:tab w:val="num" w:pos="360"/>
        </w:tabs>
        <w:ind w:left="360"/>
        <w:jc w:val="both"/>
        <w:rPr>
          <w:rFonts w:ascii="Arial" w:hAnsi="Arial"/>
        </w:rPr>
      </w:pPr>
      <w:r w:rsidRPr="00A25304">
        <w:rPr>
          <w:rFonts w:ascii="Arial" w:hAnsi="Arial"/>
        </w:rPr>
        <w:t>Elektrodynamik</w:t>
      </w:r>
    </w:p>
    <w:p w:rsidR="000E58CB" w:rsidRPr="00A25304" w:rsidRDefault="000E58CB" w:rsidP="000E58CB">
      <w:pPr>
        <w:numPr>
          <w:ilvl w:val="0"/>
          <w:numId w:val="4"/>
        </w:numPr>
        <w:tabs>
          <w:tab w:val="clear" w:pos="720"/>
          <w:tab w:val="num" w:pos="360"/>
        </w:tabs>
        <w:ind w:left="360"/>
        <w:jc w:val="both"/>
        <w:rPr>
          <w:rFonts w:ascii="Arial" w:hAnsi="Arial"/>
        </w:rPr>
      </w:pPr>
      <w:r w:rsidRPr="00A25304">
        <w:rPr>
          <w:rFonts w:ascii="Arial" w:hAnsi="Arial"/>
        </w:rPr>
        <w:t>Strahlenphysik</w:t>
      </w:r>
    </w:p>
    <w:p w:rsidR="000E58CB" w:rsidRPr="00A25304" w:rsidRDefault="000E58CB" w:rsidP="000E58CB">
      <w:pPr>
        <w:tabs>
          <w:tab w:val="left" w:pos="360"/>
        </w:tabs>
        <w:jc w:val="both"/>
        <w:rPr>
          <w:rFonts w:ascii="Arial" w:hAnsi="Arial"/>
        </w:rPr>
      </w:pPr>
    </w:p>
    <w:p w:rsidR="000E58CB" w:rsidRPr="00A25304" w:rsidRDefault="000E58CB" w:rsidP="000E58CB">
      <w:pPr>
        <w:tabs>
          <w:tab w:val="left" w:pos="360"/>
        </w:tabs>
        <w:jc w:val="both"/>
        <w:rPr>
          <w:rFonts w:ascii="Arial" w:hAnsi="Arial"/>
          <w:u w:val="single"/>
        </w:rPr>
      </w:pPr>
      <w:r w:rsidRPr="00A25304">
        <w:rPr>
          <w:rFonts w:ascii="Arial" w:hAnsi="Arial"/>
          <w:u w:val="single"/>
        </w:rPr>
        <w:t>Fachliche Kompetenzen:</w:t>
      </w:r>
    </w:p>
    <w:p w:rsidR="000E58CB" w:rsidRPr="00A25304" w:rsidRDefault="000E58CB" w:rsidP="000E58CB">
      <w:pPr>
        <w:tabs>
          <w:tab w:val="left" w:pos="360"/>
        </w:tabs>
        <w:ind w:left="360" w:hanging="360"/>
        <w:jc w:val="both"/>
        <w:rPr>
          <w:rFonts w:ascii="Arial" w:hAnsi="Arial"/>
        </w:rPr>
      </w:pPr>
      <w:r w:rsidRPr="00A25304">
        <w:rPr>
          <w:rFonts w:ascii="Arial" w:hAnsi="Arial"/>
        </w:rPr>
        <w:t>Die Schüler können</w:t>
      </w:r>
    </w:p>
    <w:p w:rsidR="000E58CB" w:rsidRPr="00A25304" w:rsidRDefault="000E58CB" w:rsidP="000E58CB">
      <w:pPr>
        <w:numPr>
          <w:ilvl w:val="0"/>
          <w:numId w:val="4"/>
        </w:numPr>
        <w:tabs>
          <w:tab w:val="clear" w:pos="720"/>
          <w:tab w:val="num" w:pos="360"/>
        </w:tabs>
        <w:ind w:left="360"/>
        <w:jc w:val="both"/>
        <w:rPr>
          <w:rFonts w:ascii="Arial" w:hAnsi="Arial"/>
        </w:rPr>
      </w:pPr>
      <w:r w:rsidRPr="00A25304">
        <w:rPr>
          <w:rFonts w:ascii="Arial" w:hAnsi="Arial"/>
        </w:rPr>
        <w:t xml:space="preserve">lernen, Wahrnehmungen sachgerecht und produktiv zu beschreiben, </w:t>
      </w:r>
    </w:p>
    <w:p w:rsidR="000E58CB" w:rsidRPr="00A25304" w:rsidRDefault="000E58CB" w:rsidP="000E58CB">
      <w:pPr>
        <w:numPr>
          <w:ilvl w:val="0"/>
          <w:numId w:val="4"/>
        </w:numPr>
        <w:tabs>
          <w:tab w:val="clear" w:pos="720"/>
          <w:tab w:val="num" w:pos="360"/>
        </w:tabs>
        <w:ind w:left="360"/>
        <w:jc w:val="both"/>
        <w:rPr>
          <w:rFonts w:ascii="Arial" w:hAnsi="Arial"/>
        </w:rPr>
      </w:pPr>
      <w:r w:rsidRPr="00A25304">
        <w:rPr>
          <w:rFonts w:ascii="Arial" w:hAnsi="Arial"/>
        </w:rPr>
        <w:t>exakte physikalische Begriffe kennenlernen,</w:t>
      </w:r>
    </w:p>
    <w:p w:rsidR="000E58CB" w:rsidRPr="00A25304" w:rsidRDefault="000E58CB" w:rsidP="000E58CB">
      <w:pPr>
        <w:numPr>
          <w:ilvl w:val="0"/>
          <w:numId w:val="4"/>
        </w:numPr>
        <w:tabs>
          <w:tab w:val="clear" w:pos="720"/>
          <w:tab w:val="num" w:pos="360"/>
        </w:tabs>
        <w:ind w:left="360"/>
        <w:jc w:val="both"/>
        <w:rPr>
          <w:rFonts w:ascii="Arial" w:hAnsi="Arial"/>
        </w:rPr>
      </w:pPr>
      <w:r w:rsidRPr="00A25304">
        <w:rPr>
          <w:rFonts w:ascii="Arial" w:hAnsi="Arial"/>
        </w:rPr>
        <w:t>physikalische Grundgrößen genauer kennenlernen,</w:t>
      </w:r>
    </w:p>
    <w:p w:rsidR="000E58CB" w:rsidRPr="00A25304" w:rsidRDefault="000E58CB" w:rsidP="000E58CB">
      <w:pPr>
        <w:numPr>
          <w:ilvl w:val="0"/>
          <w:numId w:val="4"/>
        </w:numPr>
        <w:tabs>
          <w:tab w:val="clear" w:pos="720"/>
          <w:tab w:val="num" w:pos="360"/>
        </w:tabs>
        <w:ind w:left="360"/>
        <w:jc w:val="both"/>
        <w:rPr>
          <w:rFonts w:ascii="Arial" w:hAnsi="Arial"/>
        </w:rPr>
      </w:pPr>
      <w:r w:rsidRPr="00A25304">
        <w:rPr>
          <w:rFonts w:ascii="Arial" w:hAnsi="Arial"/>
        </w:rPr>
        <w:t>lernen, graphische Abbildungen physikalischer Zusammenhänge zu erstellen,</w:t>
      </w:r>
    </w:p>
    <w:p w:rsidR="000E58CB" w:rsidRPr="00A25304" w:rsidRDefault="000E58CB" w:rsidP="000E58CB">
      <w:pPr>
        <w:numPr>
          <w:ilvl w:val="0"/>
          <w:numId w:val="4"/>
        </w:numPr>
        <w:tabs>
          <w:tab w:val="clear" w:pos="720"/>
          <w:tab w:val="num" w:pos="360"/>
        </w:tabs>
        <w:ind w:left="360"/>
        <w:jc w:val="both"/>
        <w:rPr>
          <w:rFonts w:ascii="Arial" w:hAnsi="Arial"/>
        </w:rPr>
      </w:pPr>
      <w:r w:rsidRPr="00A25304">
        <w:rPr>
          <w:rFonts w:ascii="Arial" w:hAnsi="Arial"/>
        </w:rPr>
        <w:t>die Anwendungsmöglichkeiten von Vektoren (Richtungen) auf die neuen Bereiche erwe</w:t>
      </w:r>
      <w:r w:rsidRPr="00A25304">
        <w:rPr>
          <w:rFonts w:ascii="Arial" w:hAnsi="Arial"/>
        </w:rPr>
        <w:t>i</w:t>
      </w:r>
      <w:r w:rsidRPr="00A25304">
        <w:rPr>
          <w:rFonts w:ascii="Arial" w:hAnsi="Arial"/>
        </w:rPr>
        <w:t>tern,</w:t>
      </w:r>
    </w:p>
    <w:p w:rsidR="000E58CB" w:rsidRPr="00A25304" w:rsidRDefault="000E58CB" w:rsidP="00C83F18">
      <w:pPr>
        <w:tabs>
          <w:tab w:val="left" w:pos="360"/>
        </w:tabs>
        <w:ind w:left="360" w:hanging="360"/>
        <w:jc w:val="both"/>
        <w:rPr>
          <w:rFonts w:ascii="Arial" w:hAnsi="Arial"/>
        </w:rPr>
      </w:pPr>
      <w:r w:rsidRPr="00A25304">
        <w:rPr>
          <w:rFonts w:ascii="Arial" w:hAnsi="Arial"/>
        </w:rPr>
        <w:t xml:space="preserve">- </w:t>
      </w:r>
      <w:r w:rsidRPr="00A25304">
        <w:rPr>
          <w:rFonts w:ascii="Arial" w:hAnsi="Arial"/>
        </w:rPr>
        <w:tab/>
        <w:t>einen begrifflichen und lebenspraktischen Umgang mit elektrischen Phänomenen e</w:t>
      </w:r>
      <w:r w:rsidRPr="00A25304">
        <w:rPr>
          <w:rFonts w:ascii="Arial" w:hAnsi="Arial"/>
        </w:rPr>
        <w:t>r</w:t>
      </w:r>
      <w:r w:rsidRPr="00A25304">
        <w:rPr>
          <w:rFonts w:ascii="Arial" w:hAnsi="Arial"/>
        </w:rPr>
        <w:t>lernen,</w:t>
      </w:r>
    </w:p>
    <w:p w:rsidR="000E58CB" w:rsidRPr="00A25304" w:rsidRDefault="000E58CB" w:rsidP="000E58CB">
      <w:pPr>
        <w:tabs>
          <w:tab w:val="left" w:pos="360"/>
        </w:tabs>
        <w:jc w:val="both"/>
        <w:rPr>
          <w:rFonts w:ascii="Arial" w:hAnsi="Arial"/>
        </w:rPr>
      </w:pPr>
      <w:r w:rsidRPr="00A25304">
        <w:rPr>
          <w:rFonts w:ascii="Arial" w:hAnsi="Arial"/>
        </w:rPr>
        <w:t>-</w:t>
      </w:r>
      <w:r w:rsidRPr="00A25304">
        <w:rPr>
          <w:rFonts w:ascii="Arial" w:hAnsi="Arial"/>
        </w:rPr>
        <w:tab/>
        <w:t>Vorsichtsmaßnahmen im Umgang mit Elektrizität und Radioaktivität erlernen,</w:t>
      </w:r>
    </w:p>
    <w:p w:rsidR="000E58CB" w:rsidRPr="00A25304" w:rsidRDefault="000E58CB" w:rsidP="00C83F18">
      <w:pPr>
        <w:tabs>
          <w:tab w:val="left" w:pos="360"/>
        </w:tabs>
        <w:ind w:left="360" w:hanging="360"/>
        <w:jc w:val="both"/>
        <w:rPr>
          <w:rFonts w:ascii="Arial" w:hAnsi="Arial"/>
        </w:rPr>
      </w:pPr>
      <w:r w:rsidRPr="00A25304">
        <w:rPr>
          <w:rFonts w:ascii="Arial" w:hAnsi="Arial"/>
        </w:rPr>
        <w:t>-</w:t>
      </w:r>
      <w:r w:rsidRPr="00A25304">
        <w:rPr>
          <w:rFonts w:ascii="Arial" w:hAnsi="Arial"/>
        </w:rPr>
        <w:tab/>
        <w:t>anfänglich das Wesen der radioaktiven Phänomene kennen- und einschätzen lernen.</w:t>
      </w:r>
    </w:p>
    <w:p w:rsidR="000E58CB" w:rsidRPr="00A25304" w:rsidRDefault="000E58CB" w:rsidP="000E58CB">
      <w:pPr>
        <w:tabs>
          <w:tab w:val="left" w:pos="360"/>
        </w:tabs>
        <w:jc w:val="both"/>
        <w:rPr>
          <w:rFonts w:ascii="Arial" w:hAnsi="Arial"/>
        </w:rPr>
      </w:pPr>
      <w:r w:rsidRPr="00A25304">
        <w:rPr>
          <w:rFonts w:ascii="Arial" w:hAnsi="Arial"/>
        </w:rPr>
        <w:t xml:space="preserve"> </w:t>
      </w:r>
    </w:p>
    <w:p w:rsidR="000E58CB" w:rsidRPr="00A25304" w:rsidRDefault="000E58CB" w:rsidP="000E58CB">
      <w:pPr>
        <w:tabs>
          <w:tab w:val="left" w:pos="360"/>
        </w:tabs>
        <w:ind w:left="360" w:hanging="360"/>
        <w:jc w:val="both"/>
        <w:rPr>
          <w:rFonts w:ascii="Arial" w:hAnsi="Arial"/>
          <w:u w:val="single"/>
        </w:rPr>
      </w:pPr>
      <w:r w:rsidRPr="00A25304">
        <w:rPr>
          <w:rFonts w:ascii="Arial" w:hAnsi="Arial"/>
          <w:u w:val="single"/>
        </w:rPr>
        <w:t>Methodische Kompetenzen:</w:t>
      </w:r>
    </w:p>
    <w:p w:rsidR="000E58CB" w:rsidRPr="00A25304" w:rsidRDefault="000E58CB" w:rsidP="000E58CB">
      <w:pPr>
        <w:tabs>
          <w:tab w:val="left" w:pos="360"/>
        </w:tabs>
        <w:ind w:left="360" w:hanging="360"/>
        <w:jc w:val="both"/>
        <w:rPr>
          <w:rFonts w:ascii="Arial" w:hAnsi="Arial"/>
        </w:rPr>
      </w:pPr>
      <w:r w:rsidRPr="00A25304">
        <w:rPr>
          <w:rFonts w:ascii="Arial" w:hAnsi="Arial"/>
        </w:rPr>
        <w:t>Die Schüler können</w:t>
      </w:r>
    </w:p>
    <w:p w:rsidR="000E58CB" w:rsidRPr="00A25304" w:rsidRDefault="000E58CB" w:rsidP="000E58CB">
      <w:pPr>
        <w:tabs>
          <w:tab w:val="left" w:pos="360"/>
        </w:tabs>
        <w:ind w:left="360" w:hanging="360"/>
        <w:jc w:val="both"/>
        <w:rPr>
          <w:rFonts w:ascii="Arial" w:hAnsi="Arial"/>
        </w:rPr>
      </w:pPr>
      <w:r w:rsidRPr="00A25304">
        <w:rPr>
          <w:rFonts w:ascii="Arial" w:hAnsi="Arial"/>
        </w:rPr>
        <w:t>-</w:t>
      </w:r>
      <w:r w:rsidRPr="00A25304">
        <w:rPr>
          <w:rFonts w:ascii="Arial" w:hAnsi="Arial"/>
        </w:rPr>
        <w:tab/>
        <w:t>lernen, unvoreingenommen, also hypothesenfrei zu beobachten und zu beschreiben,</w:t>
      </w:r>
    </w:p>
    <w:p w:rsidR="000E58CB" w:rsidRPr="00A25304" w:rsidRDefault="000E58CB" w:rsidP="000E58CB">
      <w:pPr>
        <w:tabs>
          <w:tab w:val="left" w:pos="360"/>
        </w:tabs>
        <w:ind w:left="360" w:hanging="360"/>
        <w:jc w:val="both"/>
        <w:rPr>
          <w:rFonts w:ascii="Arial" w:hAnsi="Arial"/>
        </w:rPr>
      </w:pPr>
      <w:r w:rsidRPr="00A25304">
        <w:rPr>
          <w:rFonts w:ascii="Arial" w:hAnsi="Arial"/>
        </w:rPr>
        <w:t>-</w:t>
      </w:r>
      <w:r w:rsidRPr="00A25304">
        <w:rPr>
          <w:rFonts w:ascii="Arial" w:hAnsi="Arial"/>
        </w:rPr>
        <w:tab/>
        <w:t>ein Bewusstsein dafür entwickeln, dass Modelle bzw. Hyp</w:t>
      </w:r>
      <w:r w:rsidRPr="00A25304">
        <w:rPr>
          <w:rFonts w:ascii="Arial" w:hAnsi="Arial"/>
        </w:rPr>
        <w:t>o</w:t>
      </w:r>
      <w:r w:rsidRPr="00A25304">
        <w:rPr>
          <w:rFonts w:ascii="Arial" w:hAnsi="Arial"/>
        </w:rPr>
        <w:t>thesen benutzt werden, aber nicht immer der Realität entsprechen,</w:t>
      </w:r>
      <w:r w:rsidRPr="00A25304">
        <w:rPr>
          <w:rFonts w:ascii="Arial" w:hAnsi="Arial"/>
        </w:rPr>
        <w:tab/>
      </w:r>
    </w:p>
    <w:p w:rsidR="000E58CB" w:rsidRPr="00A25304" w:rsidRDefault="000E58CB" w:rsidP="000E58CB">
      <w:pPr>
        <w:tabs>
          <w:tab w:val="left" w:pos="360"/>
        </w:tabs>
        <w:ind w:left="360" w:hanging="360"/>
        <w:jc w:val="both"/>
        <w:rPr>
          <w:rFonts w:ascii="Arial" w:hAnsi="Arial"/>
        </w:rPr>
      </w:pPr>
      <w:r w:rsidRPr="00A25304">
        <w:rPr>
          <w:rFonts w:ascii="Arial" w:hAnsi="Arial"/>
        </w:rPr>
        <w:t>-</w:t>
      </w:r>
      <w:r w:rsidRPr="00A25304">
        <w:rPr>
          <w:rFonts w:ascii="Arial" w:hAnsi="Arial"/>
        </w:rPr>
        <w:tab/>
        <w:t>erleben, dass Hypothesen ständigen Veränderungen unterliegen und geistige Beweglic</w:t>
      </w:r>
      <w:r w:rsidRPr="00A25304">
        <w:rPr>
          <w:rFonts w:ascii="Arial" w:hAnsi="Arial"/>
        </w:rPr>
        <w:t>h</w:t>
      </w:r>
      <w:r w:rsidRPr="00A25304">
        <w:rPr>
          <w:rFonts w:ascii="Arial" w:hAnsi="Arial"/>
        </w:rPr>
        <w:t>keit erfordern,</w:t>
      </w:r>
    </w:p>
    <w:p w:rsidR="000E58CB" w:rsidRPr="00A25304" w:rsidRDefault="000E58CB" w:rsidP="000E58CB">
      <w:pPr>
        <w:tabs>
          <w:tab w:val="left" w:pos="360"/>
        </w:tabs>
        <w:ind w:left="360" w:hanging="360"/>
        <w:jc w:val="both"/>
        <w:rPr>
          <w:rFonts w:ascii="Arial" w:hAnsi="Arial"/>
          <w:u w:val="single"/>
        </w:rPr>
      </w:pPr>
      <w:r w:rsidRPr="00A25304">
        <w:rPr>
          <w:rFonts w:ascii="Arial" w:hAnsi="Arial"/>
        </w:rPr>
        <w:t>-</w:t>
      </w:r>
      <w:r w:rsidRPr="00A25304">
        <w:rPr>
          <w:rFonts w:ascii="Arial" w:hAnsi="Arial"/>
        </w:rPr>
        <w:tab/>
        <w:t>sich der verwendeten Methoden bewusster werden.</w:t>
      </w:r>
    </w:p>
    <w:p w:rsidR="000E58CB" w:rsidRPr="00A25304" w:rsidRDefault="000E58CB" w:rsidP="000E58CB">
      <w:pPr>
        <w:tabs>
          <w:tab w:val="left" w:pos="360"/>
        </w:tabs>
        <w:ind w:left="360" w:hanging="360"/>
        <w:jc w:val="both"/>
        <w:rPr>
          <w:rFonts w:ascii="Arial" w:hAnsi="Arial"/>
          <w:u w:val="single"/>
        </w:rPr>
      </w:pPr>
    </w:p>
    <w:p w:rsidR="000E58CB" w:rsidRPr="00A25304" w:rsidRDefault="000E58CB" w:rsidP="000E58CB">
      <w:pPr>
        <w:tabs>
          <w:tab w:val="left" w:pos="360"/>
        </w:tabs>
        <w:ind w:left="360" w:hanging="360"/>
        <w:jc w:val="both"/>
        <w:rPr>
          <w:rFonts w:ascii="Arial" w:hAnsi="Arial"/>
          <w:u w:val="single"/>
        </w:rPr>
      </w:pPr>
      <w:r w:rsidRPr="00A25304">
        <w:rPr>
          <w:rFonts w:ascii="Arial" w:hAnsi="Arial"/>
          <w:u w:val="single"/>
        </w:rPr>
        <w:t>Personale Kompetenzen:</w:t>
      </w:r>
    </w:p>
    <w:p w:rsidR="000E58CB" w:rsidRPr="00A25304" w:rsidRDefault="000E58CB" w:rsidP="000E58CB">
      <w:pPr>
        <w:tabs>
          <w:tab w:val="left" w:pos="360"/>
        </w:tabs>
        <w:ind w:left="360" w:hanging="360"/>
        <w:jc w:val="both"/>
        <w:rPr>
          <w:rFonts w:ascii="Arial" w:hAnsi="Arial"/>
        </w:rPr>
      </w:pPr>
      <w:r w:rsidRPr="00A25304">
        <w:rPr>
          <w:rFonts w:ascii="Arial" w:hAnsi="Arial"/>
        </w:rPr>
        <w:t>Die Schüler können</w:t>
      </w:r>
    </w:p>
    <w:p w:rsidR="000E58CB" w:rsidRPr="00A25304" w:rsidRDefault="000E58CB" w:rsidP="000E58CB">
      <w:pPr>
        <w:numPr>
          <w:ilvl w:val="0"/>
          <w:numId w:val="4"/>
        </w:numPr>
        <w:tabs>
          <w:tab w:val="clear" w:pos="720"/>
          <w:tab w:val="num" w:pos="360"/>
        </w:tabs>
        <w:ind w:left="360"/>
        <w:jc w:val="both"/>
        <w:rPr>
          <w:rFonts w:ascii="Arial" w:hAnsi="Arial"/>
        </w:rPr>
      </w:pPr>
      <w:r w:rsidRPr="00A25304">
        <w:rPr>
          <w:rFonts w:ascii="Arial" w:hAnsi="Arial"/>
        </w:rPr>
        <w:t>lernen, mit Strahlungen vorsichtiger umzugehen,</w:t>
      </w:r>
    </w:p>
    <w:p w:rsidR="000E58CB" w:rsidRPr="00A25304" w:rsidRDefault="000E58CB" w:rsidP="000E58CB">
      <w:pPr>
        <w:numPr>
          <w:ilvl w:val="0"/>
          <w:numId w:val="4"/>
        </w:numPr>
        <w:tabs>
          <w:tab w:val="clear" w:pos="720"/>
          <w:tab w:val="num" w:pos="360"/>
        </w:tabs>
        <w:ind w:left="360"/>
        <w:jc w:val="both"/>
        <w:rPr>
          <w:rFonts w:ascii="Arial" w:hAnsi="Arial"/>
        </w:rPr>
      </w:pPr>
      <w:r w:rsidRPr="00A25304">
        <w:rPr>
          <w:rFonts w:ascii="Arial" w:hAnsi="Arial"/>
        </w:rPr>
        <w:t>lernen, die Bedeutung dieser Kräfte für die heutige Zivilisation besser einzuschätzen,</w:t>
      </w:r>
    </w:p>
    <w:p w:rsidR="000E58CB" w:rsidRPr="00A25304" w:rsidRDefault="000E58CB" w:rsidP="000E58CB">
      <w:pPr>
        <w:numPr>
          <w:ilvl w:val="0"/>
          <w:numId w:val="4"/>
        </w:numPr>
        <w:tabs>
          <w:tab w:val="clear" w:pos="720"/>
          <w:tab w:val="num" w:pos="360"/>
        </w:tabs>
        <w:ind w:left="360"/>
        <w:jc w:val="both"/>
        <w:rPr>
          <w:rFonts w:ascii="Arial" w:hAnsi="Arial"/>
        </w:rPr>
      </w:pPr>
      <w:r w:rsidRPr="00A25304">
        <w:rPr>
          <w:rFonts w:ascii="Arial" w:hAnsi="Arial"/>
        </w:rPr>
        <w:t>erleben, dass auch nicht Sichtbares bzw. nicht sinnlich Wahrnehmbares Wirkungen hat,</w:t>
      </w:r>
    </w:p>
    <w:p w:rsidR="000E58CB" w:rsidRPr="00A25304" w:rsidRDefault="000E58CB" w:rsidP="000E58CB">
      <w:pPr>
        <w:numPr>
          <w:ilvl w:val="0"/>
          <w:numId w:val="4"/>
        </w:numPr>
        <w:tabs>
          <w:tab w:val="clear" w:pos="720"/>
          <w:tab w:val="num" w:pos="360"/>
        </w:tabs>
        <w:ind w:left="360"/>
        <w:jc w:val="both"/>
        <w:rPr>
          <w:rFonts w:ascii="Arial" w:hAnsi="Arial"/>
        </w:rPr>
      </w:pPr>
      <w:r w:rsidRPr="00A25304">
        <w:rPr>
          <w:rFonts w:ascii="Arial" w:hAnsi="Arial"/>
        </w:rPr>
        <w:t>erkennen, dass Elektrizität auf vielfältige Weise erzeugbar ist und man dafür immer neue Wege / Alternativen finden kann,</w:t>
      </w:r>
    </w:p>
    <w:p w:rsidR="000E58CB" w:rsidRPr="00A25304" w:rsidRDefault="000E58CB" w:rsidP="000E58CB">
      <w:pPr>
        <w:numPr>
          <w:ilvl w:val="0"/>
          <w:numId w:val="4"/>
        </w:numPr>
        <w:tabs>
          <w:tab w:val="clear" w:pos="720"/>
          <w:tab w:val="num" w:pos="360"/>
        </w:tabs>
        <w:ind w:left="360"/>
        <w:jc w:val="both"/>
        <w:rPr>
          <w:rFonts w:ascii="Arial" w:hAnsi="Arial"/>
        </w:rPr>
      </w:pPr>
      <w:r w:rsidRPr="00A25304">
        <w:rPr>
          <w:rFonts w:ascii="Arial" w:hAnsi="Arial"/>
        </w:rPr>
        <w:t>wach werden dafür, dass neue Energiegewinnungsmethoden nicht visionär zu bleiben brauchen.</w:t>
      </w:r>
    </w:p>
    <w:p w:rsidR="000E58CB" w:rsidRPr="00A25304" w:rsidRDefault="000E58CB" w:rsidP="000E58CB">
      <w:pPr>
        <w:tabs>
          <w:tab w:val="left" w:pos="360"/>
        </w:tabs>
        <w:ind w:left="360" w:hanging="360"/>
        <w:jc w:val="both"/>
        <w:rPr>
          <w:rFonts w:ascii="Arial" w:hAnsi="Arial"/>
        </w:rPr>
      </w:pPr>
    </w:p>
    <w:p w:rsidR="000E58CB" w:rsidRPr="00A25304" w:rsidRDefault="000E58CB" w:rsidP="000E58CB">
      <w:pPr>
        <w:tabs>
          <w:tab w:val="left" w:pos="360"/>
        </w:tabs>
        <w:ind w:left="360" w:hanging="360"/>
        <w:jc w:val="both"/>
        <w:rPr>
          <w:rFonts w:ascii="Arial" w:hAnsi="Arial"/>
          <w:u w:val="single"/>
        </w:rPr>
      </w:pPr>
      <w:r w:rsidRPr="00A25304">
        <w:rPr>
          <w:rFonts w:ascii="Arial" w:hAnsi="Arial"/>
          <w:u w:val="single"/>
        </w:rPr>
        <w:t>Soziale Kompetenzen:</w:t>
      </w:r>
    </w:p>
    <w:p w:rsidR="000E58CB" w:rsidRPr="00A25304" w:rsidRDefault="000E58CB" w:rsidP="000E58CB">
      <w:pPr>
        <w:tabs>
          <w:tab w:val="left" w:pos="360"/>
        </w:tabs>
        <w:ind w:left="360" w:hanging="360"/>
        <w:jc w:val="both"/>
        <w:rPr>
          <w:rFonts w:ascii="Arial" w:hAnsi="Arial"/>
        </w:rPr>
      </w:pPr>
      <w:r w:rsidRPr="00A25304">
        <w:rPr>
          <w:rFonts w:ascii="Arial" w:hAnsi="Arial"/>
        </w:rPr>
        <w:t>Die Schüler können</w:t>
      </w:r>
    </w:p>
    <w:p w:rsidR="000E58CB" w:rsidRPr="00A25304" w:rsidRDefault="000E58CB" w:rsidP="000E58CB">
      <w:pPr>
        <w:numPr>
          <w:ilvl w:val="0"/>
          <w:numId w:val="4"/>
        </w:numPr>
        <w:tabs>
          <w:tab w:val="left" w:pos="360"/>
        </w:tabs>
        <w:ind w:left="0" w:firstLine="0"/>
        <w:jc w:val="both"/>
        <w:rPr>
          <w:rFonts w:ascii="Arial" w:hAnsi="Arial"/>
        </w:rPr>
      </w:pPr>
      <w:r w:rsidRPr="00A25304">
        <w:rPr>
          <w:rFonts w:ascii="Arial" w:hAnsi="Arial"/>
        </w:rPr>
        <w:t>lernen, ihren Genauigkeitsanspruch an die konkrete Fragestellung anzupassen,</w:t>
      </w:r>
    </w:p>
    <w:p w:rsidR="000E58CB" w:rsidRPr="00A25304" w:rsidRDefault="000E58CB" w:rsidP="000E58CB">
      <w:pPr>
        <w:numPr>
          <w:ilvl w:val="0"/>
          <w:numId w:val="4"/>
        </w:numPr>
        <w:tabs>
          <w:tab w:val="clear" w:pos="720"/>
          <w:tab w:val="num" w:pos="360"/>
        </w:tabs>
        <w:ind w:left="360"/>
        <w:jc w:val="both"/>
        <w:rPr>
          <w:rFonts w:ascii="Arial" w:hAnsi="Arial"/>
        </w:rPr>
      </w:pPr>
      <w:r w:rsidRPr="00A25304">
        <w:rPr>
          <w:rFonts w:ascii="Arial" w:hAnsi="Arial"/>
        </w:rPr>
        <w:t>Gefahren und Grenzen von modernen Technologien, die auf Elektrizität, Magnetismus oder Radioaktivität basieren, ansatzweise kennenlernen sowie ihr ökologisches Bewuss</w:t>
      </w:r>
      <w:r w:rsidRPr="00A25304">
        <w:rPr>
          <w:rFonts w:ascii="Arial" w:hAnsi="Arial"/>
        </w:rPr>
        <w:t>t</w:t>
      </w:r>
      <w:r w:rsidRPr="00A25304">
        <w:rPr>
          <w:rFonts w:ascii="Arial" w:hAnsi="Arial"/>
        </w:rPr>
        <w:t>sein vertiefen,</w:t>
      </w:r>
    </w:p>
    <w:p w:rsidR="000E58CB" w:rsidRPr="00A25304" w:rsidRDefault="000E58CB" w:rsidP="000E58CB">
      <w:pPr>
        <w:numPr>
          <w:ilvl w:val="0"/>
          <w:numId w:val="4"/>
        </w:numPr>
        <w:tabs>
          <w:tab w:val="clear" w:pos="720"/>
          <w:tab w:val="num" w:pos="360"/>
        </w:tabs>
        <w:ind w:left="360"/>
        <w:jc w:val="both"/>
        <w:rPr>
          <w:rFonts w:ascii="Arial" w:hAnsi="Arial"/>
        </w:rPr>
      </w:pPr>
      <w:r w:rsidRPr="00A25304">
        <w:rPr>
          <w:rFonts w:ascii="Arial" w:hAnsi="Arial"/>
        </w:rPr>
        <w:t>weitergehende soziale Gefahren wie die Entfremdung von der Natur, Computersucht, Frem</w:t>
      </w:r>
      <w:r w:rsidRPr="00A25304">
        <w:rPr>
          <w:rFonts w:ascii="Arial" w:hAnsi="Arial"/>
        </w:rPr>
        <w:t>d</w:t>
      </w:r>
      <w:r w:rsidRPr="00A25304">
        <w:rPr>
          <w:rFonts w:ascii="Arial" w:hAnsi="Arial"/>
        </w:rPr>
        <w:t>gesteuertsein etc. erkennen.</w:t>
      </w:r>
    </w:p>
    <w:p w:rsidR="000E58CB" w:rsidRPr="00A25304" w:rsidRDefault="000E58CB" w:rsidP="000E58CB">
      <w:pPr>
        <w:jc w:val="right"/>
        <w:rPr>
          <w:rFonts w:ascii="Arial" w:hAnsi="Arial"/>
          <w:sz w:val="20"/>
          <w:szCs w:val="20"/>
          <w:lang w:val="en-GB"/>
        </w:rPr>
      </w:pPr>
      <w:r w:rsidRPr="00A25304">
        <w:rPr>
          <w:rFonts w:ascii="Arial" w:hAnsi="Arial"/>
          <w:sz w:val="20"/>
          <w:szCs w:val="20"/>
          <w:lang w:val="en-GB"/>
        </w:rPr>
        <w:t>Sb, My, Sü, An</w:t>
      </w:r>
    </w:p>
    <w:p w:rsidR="000E58CB" w:rsidRPr="00A25304" w:rsidRDefault="000E58CB" w:rsidP="000E58CB">
      <w:pPr>
        <w:jc w:val="right"/>
        <w:rPr>
          <w:rFonts w:ascii="Arial" w:hAnsi="Arial"/>
          <w:sz w:val="20"/>
          <w:szCs w:val="20"/>
          <w:lang w:val="en-GB"/>
        </w:rPr>
      </w:pPr>
      <w:r w:rsidRPr="00A25304">
        <w:rPr>
          <w:rFonts w:ascii="Arial" w:hAnsi="Arial"/>
          <w:sz w:val="20"/>
          <w:szCs w:val="20"/>
          <w:lang w:val="en-GB"/>
        </w:rPr>
        <w:t>Stand: 21.1.13</w:t>
      </w:r>
    </w:p>
    <w:p w:rsidR="000E58CB" w:rsidRDefault="000E58CB" w:rsidP="000E58CB">
      <w:pPr>
        <w:jc w:val="both"/>
        <w:rPr>
          <w:rFonts w:ascii="Arial" w:hAnsi="Arial"/>
          <w:sz w:val="20"/>
          <w:szCs w:val="20"/>
          <w:lang w:val="en-GB"/>
        </w:rPr>
      </w:pPr>
    </w:p>
    <w:p w:rsidR="006239BE" w:rsidRPr="004D241B" w:rsidRDefault="006239BE" w:rsidP="000E58CB">
      <w:pPr>
        <w:jc w:val="both"/>
        <w:rPr>
          <w:rFonts w:ascii="Arial" w:hAnsi="Arial"/>
          <w:bCs/>
          <w:lang w:val="en-GB"/>
        </w:rPr>
      </w:pPr>
    </w:p>
    <w:p w:rsidR="006239BE" w:rsidRDefault="006239BE" w:rsidP="004D241B">
      <w:pPr>
        <w:jc w:val="both"/>
        <w:rPr>
          <w:rFonts w:ascii="Arial" w:hAnsi="Arial"/>
          <w:b/>
          <w:bCs/>
        </w:rPr>
      </w:pPr>
      <w:r>
        <w:rPr>
          <w:rFonts w:ascii="Arial" w:hAnsi="Arial"/>
          <w:b/>
          <w:bCs/>
        </w:rPr>
        <w:t>Chemie</w:t>
      </w:r>
    </w:p>
    <w:p w:rsidR="006239BE" w:rsidRDefault="006239BE" w:rsidP="004D241B">
      <w:pPr>
        <w:spacing w:after="120" w:line="360" w:lineRule="exact"/>
        <w:jc w:val="both"/>
        <w:rPr>
          <w:rFonts w:ascii="Arial" w:hAnsi="Arial"/>
          <w:szCs w:val="24"/>
        </w:rPr>
      </w:pPr>
      <w:r>
        <w:rPr>
          <w:rFonts w:ascii="Arial" w:hAnsi="Arial"/>
          <w:szCs w:val="24"/>
        </w:rPr>
        <w:t>Die 12 Elemente der Biosphäre,</w:t>
      </w:r>
      <w:r>
        <w:rPr>
          <w:rFonts w:ascii="Arial" w:hAnsi="Arial"/>
        </w:rPr>
        <w:t xml:space="preserve"> </w:t>
      </w:r>
      <w:r>
        <w:rPr>
          <w:rFonts w:ascii="Arial" w:hAnsi="Arial"/>
          <w:szCs w:val="24"/>
        </w:rPr>
        <w:t>„das Anfachende“</w:t>
      </w:r>
    </w:p>
    <w:p w:rsidR="006239BE" w:rsidRDefault="006239BE" w:rsidP="004D241B">
      <w:pPr>
        <w:spacing w:after="40"/>
        <w:ind w:left="705" w:hanging="705"/>
        <w:jc w:val="both"/>
        <w:rPr>
          <w:rFonts w:ascii="Arial" w:hAnsi="Arial"/>
        </w:rPr>
      </w:pPr>
      <w:r>
        <w:rPr>
          <w:rFonts w:ascii="Arial" w:hAnsi="Arial"/>
        </w:rPr>
        <w:t>1.</w:t>
      </w:r>
      <w:r>
        <w:rPr>
          <w:rFonts w:ascii="Arial" w:hAnsi="Arial"/>
        </w:rPr>
        <w:tab/>
        <w:t>Definition des Elementbegriffs, Lavoisiers Leistung, Erkenntnisfragen dazu; Einfü</w:t>
      </w:r>
      <w:r>
        <w:rPr>
          <w:rFonts w:ascii="Arial" w:hAnsi="Arial"/>
        </w:rPr>
        <w:t>h</w:t>
      </w:r>
      <w:r>
        <w:rPr>
          <w:rFonts w:ascii="Arial" w:hAnsi="Arial"/>
        </w:rPr>
        <w:t>rung der Elementsymbole</w:t>
      </w:r>
    </w:p>
    <w:p w:rsidR="006239BE" w:rsidRDefault="006239BE" w:rsidP="004D241B">
      <w:pPr>
        <w:spacing w:after="40"/>
        <w:ind w:left="705" w:hanging="705"/>
        <w:jc w:val="both"/>
        <w:rPr>
          <w:rFonts w:ascii="Arial" w:hAnsi="Arial"/>
        </w:rPr>
      </w:pPr>
      <w:r>
        <w:rPr>
          <w:rFonts w:ascii="Arial" w:hAnsi="Arial"/>
        </w:rPr>
        <w:t>2.</w:t>
      </w:r>
      <w:r>
        <w:rPr>
          <w:rFonts w:ascii="Arial" w:hAnsi="Arial"/>
        </w:rPr>
        <w:tab/>
        <w:t>Antiker Elementbegriff in Synthese mit dem modernen; Zwölferkreis der im Menschen und in der Biosphäre vorkommenden Elemente, Gegenwelt der H</w:t>
      </w:r>
      <w:r>
        <w:rPr>
          <w:rFonts w:ascii="Arial" w:hAnsi="Arial"/>
        </w:rPr>
        <w:t>a</w:t>
      </w:r>
      <w:r>
        <w:rPr>
          <w:rFonts w:ascii="Arial" w:hAnsi="Arial"/>
        </w:rPr>
        <w:t>logene</w:t>
      </w:r>
    </w:p>
    <w:p w:rsidR="006239BE" w:rsidRDefault="006239BE" w:rsidP="004D241B">
      <w:pPr>
        <w:spacing w:after="40"/>
        <w:jc w:val="both"/>
        <w:rPr>
          <w:rFonts w:ascii="Arial" w:hAnsi="Arial"/>
        </w:rPr>
      </w:pPr>
      <w:r>
        <w:rPr>
          <w:rFonts w:ascii="Arial" w:hAnsi="Arial"/>
        </w:rPr>
        <w:t>3.</w:t>
      </w:r>
      <w:r>
        <w:rPr>
          <w:rFonts w:ascii="Arial" w:hAnsi="Arial"/>
        </w:rPr>
        <w:tab/>
        <w:t>Unterschied Gemenge-Verbindung am Beispiel Eisen und Schwefel</w:t>
      </w:r>
    </w:p>
    <w:p w:rsidR="006239BE" w:rsidRDefault="006239BE" w:rsidP="004D241B">
      <w:pPr>
        <w:spacing w:after="40"/>
        <w:ind w:left="705"/>
        <w:jc w:val="both"/>
        <w:rPr>
          <w:rFonts w:ascii="Arial" w:hAnsi="Arial"/>
        </w:rPr>
      </w:pPr>
      <w:r>
        <w:rPr>
          <w:rFonts w:ascii="Arial" w:hAnsi="Arial"/>
        </w:rPr>
        <w:t>Die „Tria principia“ der Alchimie auf verschiedenen Ebenen; Anwendbarkeit auf heutige Ve</w:t>
      </w:r>
      <w:r>
        <w:rPr>
          <w:rFonts w:ascii="Arial" w:hAnsi="Arial"/>
        </w:rPr>
        <w:t>r</w:t>
      </w:r>
      <w:r>
        <w:rPr>
          <w:rFonts w:ascii="Arial" w:hAnsi="Arial"/>
        </w:rPr>
        <w:t>hältnisse</w:t>
      </w:r>
    </w:p>
    <w:p w:rsidR="006239BE" w:rsidRDefault="006239BE" w:rsidP="004D241B">
      <w:pPr>
        <w:spacing w:after="40"/>
        <w:ind w:left="705" w:hanging="705"/>
        <w:jc w:val="both"/>
        <w:rPr>
          <w:rFonts w:ascii="Arial" w:hAnsi="Arial"/>
        </w:rPr>
      </w:pPr>
      <w:r>
        <w:rPr>
          <w:rFonts w:ascii="Arial" w:hAnsi="Arial"/>
        </w:rPr>
        <w:t>5.</w:t>
      </w:r>
      <w:r>
        <w:rPr>
          <w:rFonts w:ascii="Arial" w:hAnsi="Arial"/>
        </w:rPr>
        <w:tab/>
        <w:t>Wasserstoff und Sauerstoff, Wasser, Knallgas, Volumengesetze; daraus He</w:t>
      </w:r>
      <w:r>
        <w:rPr>
          <w:rFonts w:ascii="Arial" w:hAnsi="Arial"/>
        </w:rPr>
        <w:t>r</w:t>
      </w:r>
      <w:r>
        <w:rPr>
          <w:rFonts w:ascii="Arial" w:hAnsi="Arial"/>
        </w:rPr>
        <w:t>leitung der Formelsprache, der Einheitsmengen („Mol“), Wertigkeit, Fo</w:t>
      </w:r>
      <w:r>
        <w:rPr>
          <w:rFonts w:ascii="Arial" w:hAnsi="Arial"/>
        </w:rPr>
        <w:t>r</w:t>
      </w:r>
      <w:r>
        <w:rPr>
          <w:rFonts w:ascii="Arial" w:hAnsi="Arial"/>
        </w:rPr>
        <w:t>melgewichte</w:t>
      </w:r>
    </w:p>
    <w:p w:rsidR="006239BE" w:rsidRDefault="006239BE" w:rsidP="004D241B">
      <w:pPr>
        <w:spacing w:after="40"/>
        <w:jc w:val="both"/>
        <w:rPr>
          <w:rFonts w:ascii="Arial" w:hAnsi="Arial"/>
        </w:rPr>
      </w:pPr>
      <w:r>
        <w:rPr>
          <w:rFonts w:ascii="Arial" w:hAnsi="Arial"/>
        </w:rPr>
        <w:t>6.</w:t>
      </w:r>
      <w:r>
        <w:rPr>
          <w:rFonts w:ascii="Arial" w:hAnsi="Arial"/>
        </w:rPr>
        <w:tab/>
        <w:t>Gase im verdichteten und unverdichteten (nascierenden) Zustand</w:t>
      </w:r>
    </w:p>
    <w:p w:rsidR="006239BE" w:rsidRDefault="006239BE" w:rsidP="004D241B">
      <w:pPr>
        <w:spacing w:after="40"/>
        <w:ind w:left="705" w:hanging="705"/>
        <w:jc w:val="both"/>
        <w:rPr>
          <w:rFonts w:ascii="Arial" w:hAnsi="Arial"/>
        </w:rPr>
      </w:pPr>
      <w:r>
        <w:rPr>
          <w:rFonts w:ascii="Arial" w:hAnsi="Arial"/>
        </w:rPr>
        <w:t>7.</w:t>
      </w:r>
      <w:r>
        <w:rPr>
          <w:rFonts w:ascii="Arial" w:hAnsi="Arial"/>
        </w:rPr>
        <w:tab/>
        <w:t>Eigenschaften und Chemie des Schwefels, dazu: Gesetze der Oxidation und Reduktion, Oxid</w:t>
      </w:r>
      <w:r>
        <w:rPr>
          <w:rFonts w:ascii="Arial" w:hAnsi="Arial"/>
        </w:rPr>
        <w:t>a</w:t>
      </w:r>
      <w:r>
        <w:rPr>
          <w:rFonts w:ascii="Arial" w:hAnsi="Arial"/>
        </w:rPr>
        <w:t>tionsstufen, Redoxprozesse</w:t>
      </w:r>
    </w:p>
    <w:p w:rsidR="006239BE" w:rsidRDefault="006239BE" w:rsidP="004D241B">
      <w:pPr>
        <w:spacing w:after="40"/>
        <w:ind w:left="705" w:hanging="705"/>
        <w:jc w:val="both"/>
        <w:rPr>
          <w:rFonts w:ascii="Arial" w:hAnsi="Arial"/>
        </w:rPr>
      </w:pPr>
      <w:r>
        <w:rPr>
          <w:rFonts w:ascii="Arial" w:hAnsi="Arial"/>
        </w:rPr>
        <w:t>8.</w:t>
      </w:r>
      <w:r>
        <w:rPr>
          <w:rFonts w:ascii="Arial" w:hAnsi="Arial"/>
        </w:rPr>
        <w:tab/>
        <w:t>Natrium als polarer Gegensatz zum Schwefel; andere Alkalimetalle: Lithium und Kalium</w:t>
      </w:r>
    </w:p>
    <w:p w:rsidR="006239BE" w:rsidRDefault="006239BE" w:rsidP="004D241B">
      <w:pPr>
        <w:spacing w:after="40"/>
        <w:ind w:left="705" w:hanging="705"/>
        <w:jc w:val="both"/>
        <w:rPr>
          <w:rFonts w:ascii="Arial" w:hAnsi="Arial"/>
        </w:rPr>
      </w:pPr>
      <w:r>
        <w:rPr>
          <w:rFonts w:ascii="Arial" w:hAnsi="Arial"/>
        </w:rPr>
        <w:t>9.</w:t>
      </w:r>
      <w:r>
        <w:rPr>
          <w:rFonts w:ascii="Arial" w:hAnsi="Arial"/>
        </w:rPr>
        <w:tab/>
        <w:t>Elektrolyse und Ionenbegriff, Ionenform als Vereinfachung chemischer Gle</w:t>
      </w:r>
      <w:r>
        <w:rPr>
          <w:rFonts w:ascii="Arial" w:hAnsi="Arial"/>
        </w:rPr>
        <w:t>i</w:t>
      </w:r>
      <w:r>
        <w:rPr>
          <w:rFonts w:ascii="Arial" w:hAnsi="Arial"/>
        </w:rPr>
        <w:t>chungen</w:t>
      </w:r>
    </w:p>
    <w:p w:rsidR="006239BE" w:rsidRDefault="006239BE" w:rsidP="004D241B">
      <w:pPr>
        <w:spacing w:after="40"/>
        <w:jc w:val="both"/>
        <w:rPr>
          <w:rFonts w:ascii="Arial" w:hAnsi="Arial"/>
        </w:rPr>
      </w:pPr>
      <w:r>
        <w:rPr>
          <w:rFonts w:ascii="Arial" w:hAnsi="Arial"/>
        </w:rPr>
        <w:t>10.</w:t>
      </w:r>
      <w:r>
        <w:rPr>
          <w:rFonts w:ascii="Arial" w:hAnsi="Arial"/>
        </w:rPr>
        <w:tab/>
        <w:t>Kohlenstoff in der Spanne zwischen Licht und Finsternis</w:t>
      </w:r>
    </w:p>
    <w:p w:rsidR="006239BE" w:rsidRDefault="006239BE" w:rsidP="004D241B">
      <w:pPr>
        <w:spacing w:after="40"/>
        <w:jc w:val="both"/>
        <w:rPr>
          <w:rFonts w:ascii="Arial" w:hAnsi="Arial"/>
        </w:rPr>
      </w:pPr>
      <w:r>
        <w:rPr>
          <w:rFonts w:ascii="Arial" w:hAnsi="Arial"/>
        </w:rPr>
        <w:t>11.</w:t>
      </w:r>
      <w:r>
        <w:rPr>
          <w:rFonts w:ascii="Arial" w:hAnsi="Arial"/>
        </w:rPr>
        <w:tab/>
        <w:t>Die Polarität von Magnesium und Phosphor</w:t>
      </w:r>
    </w:p>
    <w:p w:rsidR="006239BE" w:rsidRDefault="006239BE" w:rsidP="004D241B">
      <w:pPr>
        <w:spacing w:after="40"/>
        <w:ind w:left="705" w:hanging="705"/>
        <w:jc w:val="both"/>
        <w:rPr>
          <w:rFonts w:ascii="Arial" w:hAnsi="Arial"/>
        </w:rPr>
      </w:pPr>
      <w:r>
        <w:rPr>
          <w:rFonts w:ascii="Arial" w:hAnsi="Arial"/>
        </w:rPr>
        <w:t>12.</w:t>
      </w:r>
      <w:r>
        <w:rPr>
          <w:rFonts w:ascii="Arial" w:hAnsi="Arial"/>
        </w:rPr>
        <w:tab/>
        <w:t>Stickstoff, Ammoniak, Salpetersäure, Schwarzpulver, Sprengstoffe (letzteres nur in der Theorie)</w:t>
      </w:r>
    </w:p>
    <w:p w:rsidR="006239BE" w:rsidRDefault="006239BE" w:rsidP="004D241B">
      <w:pPr>
        <w:spacing w:after="100"/>
        <w:jc w:val="both"/>
        <w:rPr>
          <w:rFonts w:ascii="Arial" w:hAnsi="Arial"/>
        </w:rPr>
      </w:pPr>
      <w:r>
        <w:rPr>
          <w:rFonts w:ascii="Arial" w:hAnsi="Arial"/>
        </w:rPr>
        <w:t>13.</w:t>
      </w:r>
      <w:r>
        <w:rPr>
          <w:rFonts w:ascii="Arial" w:hAnsi="Arial"/>
        </w:rPr>
        <w:tab/>
        <w:t>Calcium, Eisen, Aluminium, Silicium</w:t>
      </w:r>
    </w:p>
    <w:p w:rsidR="006239BE" w:rsidRDefault="006239BE" w:rsidP="004D241B">
      <w:pPr>
        <w:spacing w:after="40"/>
        <w:jc w:val="both"/>
        <w:rPr>
          <w:rFonts w:ascii="Arial" w:hAnsi="Arial"/>
        </w:rPr>
      </w:pPr>
      <w:r>
        <w:rPr>
          <w:rFonts w:ascii="Arial" w:hAnsi="Arial"/>
          <w:szCs w:val="24"/>
        </w:rPr>
        <w:t>Anforderungen:</w:t>
      </w:r>
      <w:r>
        <w:rPr>
          <w:rFonts w:ascii="Arial" w:hAnsi="Arial"/>
        </w:rPr>
        <w:t xml:space="preserve"> Der Schüler soll:</w:t>
      </w:r>
    </w:p>
    <w:p w:rsidR="006239BE" w:rsidRDefault="006239BE" w:rsidP="004D241B">
      <w:pPr>
        <w:spacing w:after="40"/>
        <w:ind w:left="705" w:hanging="705"/>
        <w:jc w:val="both"/>
        <w:rPr>
          <w:rFonts w:ascii="Arial" w:hAnsi="Arial"/>
        </w:rPr>
      </w:pPr>
      <w:r>
        <w:rPr>
          <w:rFonts w:ascii="Arial" w:hAnsi="Arial"/>
        </w:rPr>
        <w:t>a)</w:t>
      </w:r>
      <w:r>
        <w:rPr>
          <w:rFonts w:ascii="Arial" w:hAnsi="Arial"/>
        </w:rPr>
        <w:tab/>
        <w:t>anhand der verschiedenen Sichtweisen der Elemente (Antike – Lavoisier – Goethe) gegensätzliche Denkweisen über die Natur von innen heraus durchdringen und z</w:t>
      </w:r>
      <w:r>
        <w:rPr>
          <w:rFonts w:ascii="Arial" w:hAnsi="Arial"/>
        </w:rPr>
        <w:t>u</w:t>
      </w:r>
      <w:r>
        <w:rPr>
          <w:rFonts w:ascii="Arial" w:hAnsi="Arial"/>
        </w:rPr>
        <w:t>einander in Beziehung setzen,</w:t>
      </w:r>
    </w:p>
    <w:p w:rsidR="006239BE" w:rsidRDefault="006239BE" w:rsidP="004D241B">
      <w:pPr>
        <w:spacing w:after="40"/>
        <w:ind w:left="705" w:hanging="705"/>
        <w:jc w:val="both"/>
        <w:rPr>
          <w:rFonts w:ascii="Arial" w:hAnsi="Arial"/>
        </w:rPr>
      </w:pPr>
      <w:r>
        <w:rPr>
          <w:rFonts w:ascii="Arial" w:hAnsi="Arial"/>
        </w:rPr>
        <w:t>b)</w:t>
      </w:r>
      <w:r>
        <w:rPr>
          <w:rFonts w:ascii="Arial" w:hAnsi="Arial"/>
        </w:rPr>
        <w:tab/>
        <w:t>anhand der Bedeutung von Atom- und Molekulargewichten und Wertigkeiten die quantitativen Aspekte der Stoff-Umsetzungen in seine Begriffswelt au</w:t>
      </w:r>
      <w:r>
        <w:rPr>
          <w:rFonts w:ascii="Arial" w:hAnsi="Arial"/>
        </w:rPr>
        <w:t>f</w:t>
      </w:r>
      <w:r>
        <w:rPr>
          <w:rFonts w:ascii="Arial" w:hAnsi="Arial"/>
        </w:rPr>
        <w:t>nehmen und daraus den Zugang zur chemischen Formelsprache gewinnen,</w:t>
      </w:r>
    </w:p>
    <w:p w:rsidR="006239BE" w:rsidRDefault="006239BE" w:rsidP="004D241B">
      <w:pPr>
        <w:spacing w:after="40"/>
        <w:ind w:left="705" w:hanging="705"/>
        <w:jc w:val="both"/>
        <w:rPr>
          <w:rFonts w:ascii="Arial" w:hAnsi="Arial"/>
        </w:rPr>
      </w:pPr>
      <w:r>
        <w:rPr>
          <w:rFonts w:ascii="Arial" w:hAnsi="Arial"/>
        </w:rPr>
        <w:t>c)</w:t>
      </w:r>
      <w:r>
        <w:rPr>
          <w:rFonts w:ascii="Arial" w:hAnsi="Arial"/>
        </w:rPr>
        <w:tab/>
        <w:t>das in der 9. Klasse angelegte Begriffspaar Oxidation – Reduktion erweitern und verallgemeinern und schließlich als Erhöhung bzw. Erniedrigung der Wertigkeit e</w:t>
      </w:r>
      <w:r>
        <w:rPr>
          <w:rFonts w:ascii="Arial" w:hAnsi="Arial"/>
        </w:rPr>
        <w:t>r</w:t>
      </w:r>
      <w:r>
        <w:rPr>
          <w:rFonts w:ascii="Arial" w:hAnsi="Arial"/>
        </w:rPr>
        <w:t>kennen lernen,</w:t>
      </w:r>
    </w:p>
    <w:p w:rsidR="006239BE" w:rsidRDefault="006239BE" w:rsidP="004D241B">
      <w:pPr>
        <w:spacing w:after="40"/>
        <w:ind w:left="705" w:hanging="705"/>
        <w:jc w:val="both"/>
        <w:rPr>
          <w:rFonts w:ascii="Arial" w:hAnsi="Arial"/>
        </w:rPr>
      </w:pPr>
      <w:r>
        <w:rPr>
          <w:rFonts w:ascii="Arial" w:hAnsi="Arial"/>
        </w:rPr>
        <w:t>d)</w:t>
      </w:r>
      <w:r>
        <w:rPr>
          <w:rFonts w:ascii="Arial" w:hAnsi="Arial"/>
        </w:rPr>
        <w:tab/>
        <w:t>an Versuchen zur Elektrolyse den neuen Begriff der Dissoziation der Salze, Säuren und Basen in entgegengesetzt geladene Ionenpaare entwickeln und in den Prozessen im Anoden- und Kathodenraum die Oxidation und Reduktion in noch u</w:t>
      </w:r>
      <w:r>
        <w:rPr>
          <w:rFonts w:ascii="Arial" w:hAnsi="Arial"/>
        </w:rPr>
        <w:t>m</w:t>
      </w:r>
      <w:r>
        <w:rPr>
          <w:rFonts w:ascii="Arial" w:hAnsi="Arial"/>
        </w:rPr>
        <w:t>fasse</w:t>
      </w:r>
      <w:r>
        <w:rPr>
          <w:rFonts w:ascii="Arial" w:hAnsi="Arial"/>
        </w:rPr>
        <w:t>n</w:t>
      </w:r>
      <w:r>
        <w:rPr>
          <w:rFonts w:ascii="Arial" w:hAnsi="Arial"/>
        </w:rPr>
        <w:t>derem Sinne erkennen,</w:t>
      </w:r>
    </w:p>
    <w:p w:rsidR="006239BE" w:rsidRDefault="006239BE" w:rsidP="004D241B">
      <w:pPr>
        <w:spacing w:after="40"/>
        <w:ind w:left="705" w:hanging="705"/>
        <w:jc w:val="both"/>
        <w:rPr>
          <w:rFonts w:ascii="Arial" w:hAnsi="Arial"/>
        </w:rPr>
      </w:pPr>
      <w:r>
        <w:rPr>
          <w:rFonts w:ascii="Arial" w:hAnsi="Arial"/>
        </w:rPr>
        <w:t>e)</w:t>
      </w:r>
      <w:r>
        <w:rPr>
          <w:rFonts w:ascii="Arial" w:hAnsi="Arial"/>
        </w:rPr>
        <w:tab/>
        <w:t>die Stoffe anhand ihrer Sinnesqualitäten und ihres Verhaltens bei Reaktionen als Charaktere begreifen lernen,</w:t>
      </w:r>
    </w:p>
    <w:p w:rsidR="006239BE" w:rsidRDefault="006239BE" w:rsidP="004D241B">
      <w:pPr>
        <w:spacing w:after="40"/>
        <w:ind w:left="705" w:hanging="705"/>
        <w:jc w:val="both"/>
        <w:rPr>
          <w:rFonts w:ascii="Arial" w:hAnsi="Arial"/>
        </w:rPr>
      </w:pPr>
      <w:r>
        <w:rPr>
          <w:rFonts w:ascii="Arial" w:hAnsi="Arial"/>
        </w:rPr>
        <w:t>f)</w:t>
      </w:r>
      <w:r>
        <w:rPr>
          <w:rFonts w:ascii="Arial" w:hAnsi="Arial"/>
        </w:rPr>
        <w:tab/>
        <w:t xml:space="preserve">in den </w:t>
      </w:r>
      <w:r w:rsidR="004D241B">
        <w:rPr>
          <w:rFonts w:ascii="Arial" w:hAnsi="Arial"/>
        </w:rPr>
        <w:t>Gesetzmäßigkeiten</w:t>
      </w:r>
      <w:r>
        <w:rPr>
          <w:rFonts w:ascii="Arial" w:hAnsi="Arial"/>
        </w:rPr>
        <w:t xml:space="preserve"> chemischer Reaktionen geistig-ideelle Wirkungen erkennen lernen,</w:t>
      </w:r>
    </w:p>
    <w:p w:rsidR="006239BE" w:rsidRDefault="006239BE" w:rsidP="004D241B">
      <w:pPr>
        <w:spacing w:after="40"/>
        <w:ind w:left="705" w:hanging="705"/>
        <w:jc w:val="both"/>
        <w:rPr>
          <w:rFonts w:ascii="Arial" w:hAnsi="Arial"/>
        </w:rPr>
      </w:pPr>
      <w:r>
        <w:rPr>
          <w:rFonts w:ascii="Arial" w:hAnsi="Arial"/>
        </w:rPr>
        <w:t>g)</w:t>
      </w:r>
      <w:r>
        <w:rPr>
          <w:rFonts w:ascii="Arial" w:hAnsi="Arial"/>
        </w:rPr>
        <w:tab/>
        <w:t>aus den Anschauungen der Vergangenheit (antiker Elementbegriff, Phl</w:t>
      </w:r>
      <w:r>
        <w:rPr>
          <w:rFonts w:ascii="Arial" w:hAnsi="Arial"/>
        </w:rPr>
        <w:t>o</w:t>
      </w:r>
      <w:r>
        <w:rPr>
          <w:rFonts w:ascii="Arial" w:hAnsi="Arial"/>
        </w:rPr>
        <w:t>gistonlehre im 17. Jahrhundert, Goldmacherei der Alchymisten) die auch heute noch anwendb</w:t>
      </w:r>
      <w:r>
        <w:rPr>
          <w:rFonts w:ascii="Arial" w:hAnsi="Arial"/>
        </w:rPr>
        <w:t>a</w:t>
      </w:r>
      <w:r>
        <w:rPr>
          <w:rFonts w:ascii="Arial" w:hAnsi="Arial"/>
        </w:rPr>
        <w:t>ren zugrundeliegenden Ideen herauskristallisieren und in einen modernen Begriff</w:t>
      </w:r>
      <w:r>
        <w:rPr>
          <w:rFonts w:ascii="Arial" w:hAnsi="Arial"/>
        </w:rPr>
        <w:t>s</w:t>
      </w:r>
      <w:r>
        <w:rPr>
          <w:rFonts w:ascii="Arial" w:hAnsi="Arial"/>
        </w:rPr>
        <w:t>zusammenhang einordnen,</w:t>
      </w:r>
    </w:p>
    <w:p w:rsidR="006239BE" w:rsidRDefault="006239BE" w:rsidP="004D241B">
      <w:pPr>
        <w:spacing w:after="40"/>
        <w:ind w:left="705" w:hanging="705"/>
        <w:jc w:val="both"/>
        <w:rPr>
          <w:rFonts w:ascii="Arial" w:hAnsi="Arial"/>
        </w:rPr>
      </w:pPr>
      <w:r>
        <w:rPr>
          <w:rFonts w:ascii="Arial" w:hAnsi="Arial"/>
        </w:rPr>
        <w:t>h)</w:t>
      </w:r>
      <w:r>
        <w:rPr>
          <w:rFonts w:ascii="Arial" w:hAnsi="Arial"/>
        </w:rPr>
        <w:tab/>
        <w:t>in eigenständig erstellten Versuchsbeschreibungen die wesentlichen G</w:t>
      </w:r>
      <w:r>
        <w:rPr>
          <w:rFonts w:ascii="Arial" w:hAnsi="Arial"/>
        </w:rPr>
        <w:t>e</w:t>
      </w:r>
      <w:r>
        <w:rPr>
          <w:rFonts w:ascii="Arial" w:hAnsi="Arial"/>
        </w:rPr>
        <w:t>sichtspunkte klar herausarbeiten und vom Unwesentlichen unterscheiden le</w:t>
      </w:r>
      <w:r>
        <w:rPr>
          <w:rFonts w:ascii="Arial" w:hAnsi="Arial"/>
        </w:rPr>
        <w:t>r</w:t>
      </w:r>
      <w:r>
        <w:rPr>
          <w:rFonts w:ascii="Arial" w:hAnsi="Arial"/>
        </w:rPr>
        <w:t>nen,</w:t>
      </w:r>
    </w:p>
    <w:p w:rsidR="006239BE" w:rsidRDefault="006239BE" w:rsidP="004D241B">
      <w:pPr>
        <w:spacing w:after="40"/>
        <w:jc w:val="both"/>
        <w:rPr>
          <w:rFonts w:ascii="Arial" w:hAnsi="Arial"/>
        </w:rPr>
      </w:pPr>
      <w:r>
        <w:rPr>
          <w:rFonts w:ascii="Arial" w:hAnsi="Arial"/>
        </w:rPr>
        <w:t>i)</w:t>
      </w:r>
      <w:r>
        <w:rPr>
          <w:rFonts w:ascii="Arial" w:hAnsi="Arial"/>
        </w:rPr>
        <w:tab/>
        <w:t>die dem jeweiligen Fachgebiet eigene exakte Begriffssprache erüben,</w:t>
      </w:r>
    </w:p>
    <w:p w:rsidR="006239BE" w:rsidRDefault="006239BE" w:rsidP="004D241B">
      <w:pPr>
        <w:spacing w:after="40"/>
        <w:ind w:left="705" w:hanging="705"/>
        <w:jc w:val="both"/>
        <w:rPr>
          <w:rFonts w:ascii="Arial" w:hAnsi="Arial"/>
        </w:rPr>
      </w:pPr>
      <w:r>
        <w:rPr>
          <w:rFonts w:ascii="Arial" w:hAnsi="Arial"/>
        </w:rPr>
        <w:t>j)</w:t>
      </w:r>
      <w:r>
        <w:rPr>
          <w:rFonts w:ascii="Arial" w:hAnsi="Arial"/>
        </w:rPr>
        <w:tab/>
        <w:t>durch eigene Recherche-Arbeit, z. B. im Internet, die Unterrichtsthemen verti</w:t>
      </w:r>
      <w:r>
        <w:rPr>
          <w:rFonts w:ascii="Arial" w:hAnsi="Arial"/>
        </w:rPr>
        <w:t>e</w:t>
      </w:r>
      <w:r>
        <w:rPr>
          <w:rFonts w:ascii="Arial" w:hAnsi="Arial"/>
        </w:rPr>
        <w:t>fend bearbeiten und im Epochenheft mit eigenen Textbeiträgen verständlich darste</w:t>
      </w:r>
      <w:r>
        <w:rPr>
          <w:rFonts w:ascii="Arial" w:hAnsi="Arial"/>
        </w:rPr>
        <w:t>l</w:t>
      </w:r>
      <w:r>
        <w:rPr>
          <w:rFonts w:ascii="Arial" w:hAnsi="Arial"/>
        </w:rPr>
        <w:t>len.</w:t>
      </w:r>
    </w:p>
    <w:p w:rsidR="006239BE" w:rsidRDefault="006239BE" w:rsidP="004D241B">
      <w:pPr>
        <w:jc w:val="both"/>
        <w:rPr>
          <w:rFonts w:ascii="Arial" w:hAnsi="Arial"/>
        </w:rPr>
      </w:pPr>
    </w:p>
    <w:p w:rsidR="00C83F18" w:rsidRDefault="00C83F18" w:rsidP="004D241B">
      <w:pPr>
        <w:pStyle w:val="berschrift3"/>
        <w:jc w:val="both"/>
      </w:pPr>
    </w:p>
    <w:p w:rsidR="00C83F18" w:rsidRDefault="00C83F18" w:rsidP="004D241B">
      <w:pPr>
        <w:pStyle w:val="berschrift3"/>
        <w:jc w:val="both"/>
      </w:pPr>
    </w:p>
    <w:p w:rsidR="006239BE" w:rsidRDefault="006239BE" w:rsidP="004D241B">
      <w:pPr>
        <w:pStyle w:val="berschrift3"/>
        <w:jc w:val="both"/>
      </w:pPr>
      <w:r>
        <w:t>Biologie</w:t>
      </w:r>
    </w:p>
    <w:p w:rsidR="006239BE" w:rsidRDefault="006239BE" w:rsidP="004D241B">
      <w:pPr>
        <w:jc w:val="both"/>
        <w:rPr>
          <w:rFonts w:ascii="Arial" w:hAnsi="Arial"/>
        </w:rPr>
      </w:pPr>
      <w:r>
        <w:rPr>
          <w:rFonts w:ascii="Arial" w:hAnsi="Arial"/>
        </w:rPr>
        <w:t>Die Epoche vermittelt zu folgenden Inhalten Wissen:</w:t>
      </w:r>
    </w:p>
    <w:p w:rsidR="006239BE" w:rsidRDefault="006239BE" w:rsidP="004D241B">
      <w:pPr>
        <w:pStyle w:val="berschrift1"/>
        <w:ind w:right="0"/>
        <w:rPr>
          <w:b w:val="0"/>
          <w:bCs w:val="0"/>
        </w:rPr>
      </w:pPr>
      <w:r>
        <w:rPr>
          <w:b w:val="0"/>
          <w:bCs w:val="0"/>
        </w:rPr>
        <w:t>Cytologie</w:t>
      </w:r>
    </w:p>
    <w:p w:rsidR="006239BE" w:rsidRDefault="006239BE" w:rsidP="004D241B">
      <w:pPr>
        <w:jc w:val="both"/>
        <w:rPr>
          <w:rFonts w:ascii="Arial" w:hAnsi="Arial"/>
        </w:rPr>
      </w:pPr>
      <w:r>
        <w:rPr>
          <w:rFonts w:ascii="Arial" w:hAnsi="Arial"/>
        </w:rPr>
        <w:t>Aufbau der Zelle; Funktion der Zellorganellen; Zelle als Grundeinheit des Lebend</w:t>
      </w:r>
      <w:r>
        <w:rPr>
          <w:rFonts w:ascii="Arial" w:hAnsi="Arial"/>
        </w:rPr>
        <w:t>i</w:t>
      </w:r>
      <w:r>
        <w:rPr>
          <w:rFonts w:ascii="Arial" w:hAnsi="Arial"/>
        </w:rPr>
        <w:t>gen; Grenzziehung zwischen belebter und unbelebter Natur am Beispiel der Zelle</w:t>
      </w:r>
    </w:p>
    <w:p w:rsidR="006239BE" w:rsidRDefault="006239BE" w:rsidP="004D241B">
      <w:pPr>
        <w:jc w:val="both"/>
        <w:rPr>
          <w:rFonts w:ascii="Arial" w:hAnsi="Arial"/>
        </w:rPr>
      </w:pPr>
      <w:r>
        <w:rPr>
          <w:rFonts w:ascii="Arial" w:hAnsi="Arial"/>
        </w:rPr>
        <w:t>Zellteilung (Mitose); Geschlechtszellenbildung (Meiose); und Befruchtung, Techniken der künstlichen Befruchtung, klonen und Genmanipu</w:t>
      </w:r>
      <w:r w:rsidR="004D241B">
        <w:rPr>
          <w:rFonts w:ascii="Arial" w:hAnsi="Arial"/>
        </w:rPr>
        <w:t>l</w:t>
      </w:r>
      <w:r>
        <w:rPr>
          <w:rFonts w:ascii="Arial" w:hAnsi="Arial"/>
        </w:rPr>
        <w:t>ation unter ethischen G</w:t>
      </w:r>
      <w:r>
        <w:rPr>
          <w:rFonts w:ascii="Arial" w:hAnsi="Arial"/>
        </w:rPr>
        <w:t>e</w:t>
      </w:r>
      <w:r>
        <w:rPr>
          <w:rFonts w:ascii="Arial" w:hAnsi="Arial"/>
        </w:rPr>
        <w:t>sichtspunkten</w:t>
      </w:r>
    </w:p>
    <w:p w:rsidR="006239BE" w:rsidRDefault="006239BE" w:rsidP="004D241B">
      <w:pPr>
        <w:pStyle w:val="berschrift1"/>
        <w:ind w:right="0"/>
        <w:rPr>
          <w:b w:val="0"/>
          <w:bCs w:val="0"/>
        </w:rPr>
      </w:pPr>
      <w:r>
        <w:rPr>
          <w:b w:val="0"/>
          <w:bCs w:val="0"/>
        </w:rPr>
        <w:t>Embryologie</w:t>
      </w:r>
    </w:p>
    <w:p w:rsidR="006239BE" w:rsidRDefault="006239BE" w:rsidP="004D241B">
      <w:pPr>
        <w:jc w:val="both"/>
        <w:rPr>
          <w:rFonts w:ascii="Arial" w:hAnsi="Arial"/>
        </w:rPr>
      </w:pPr>
      <w:r>
        <w:rPr>
          <w:rFonts w:ascii="Arial" w:hAnsi="Arial"/>
        </w:rPr>
        <w:t>Ei- und Spermazellbildung,; Eisprung; Befruchtung; Bedeutung der Hormone; Wi</w:t>
      </w:r>
      <w:r>
        <w:rPr>
          <w:rFonts w:ascii="Arial" w:hAnsi="Arial"/>
        </w:rPr>
        <w:t>r</w:t>
      </w:r>
      <w:r>
        <w:rPr>
          <w:rFonts w:ascii="Arial" w:hAnsi="Arial"/>
        </w:rPr>
        <w:t>kung der Pille; Embryonalentwicklung; Genetische Bedingtheit des G</w:t>
      </w:r>
      <w:r>
        <w:rPr>
          <w:rFonts w:ascii="Arial" w:hAnsi="Arial"/>
        </w:rPr>
        <w:t>e</w:t>
      </w:r>
      <w:r>
        <w:rPr>
          <w:rFonts w:ascii="Arial" w:hAnsi="Arial"/>
        </w:rPr>
        <w:t>schlechtes des Kindes; Geschlechtsdifferenzierung in der frühen Schwange</w:t>
      </w:r>
      <w:r>
        <w:rPr>
          <w:rFonts w:ascii="Arial" w:hAnsi="Arial"/>
        </w:rPr>
        <w:t>r</w:t>
      </w:r>
      <w:r>
        <w:rPr>
          <w:rFonts w:ascii="Arial" w:hAnsi="Arial"/>
        </w:rPr>
        <w:t>schaft; ethische und rechtliche Fragen des Schwangerschaftsabbruches</w:t>
      </w:r>
    </w:p>
    <w:p w:rsidR="006239BE" w:rsidRDefault="006239BE" w:rsidP="004D241B">
      <w:pPr>
        <w:pStyle w:val="berschrift1"/>
        <w:ind w:right="0"/>
        <w:rPr>
          <w:b w:val="0"/>
          <w:bCs w:val="0"/>
        </w:rPr>
      </w:pPr>
      <w:r>
        <w:rPr>
          <w:b w:val="0"/>
          <w:bCs w:val="0"/>
        </w:rPr>
        <w:t>Genetik</w:t>
      </w:r>
    </w:p>
    <w:p w:rsidR="006239BE" w:rsidRDefault="006239BE" w:rsidP="004D241B">
      <w:pPr>
        <w:jc w:val="both"/>
        <w:rPr>
          <w:rFonts w:ascii="Arial" w:hAnsi="Arial"/>
        </w:rPr>
      </w:pPr>
      <w:r>
        <w:rPr>
          <w:rFonts w:ascii="Arial" w:hAnsi="Arial"/>
        </w:rPr>
        <w:t>Klassische Genetik nach Mendel, Stammbaumanalyse; Aufbau der DNS; Proteinbi</w:t>
      </w:r>
      <w:r>
        <w:rPr>
          <w:rFonts w:ascii="Arial" w:hAnsi="Arial"/>
        </w:rPr>
        <w:t>o</w:t>
      </w:r>
      <w:r>
        <w:rPr>
          <w:rFonts w:ascii="Arial" w:hAnsi="Arial"/>
        </w:rPr>
        <w:t>synthese</w:t>
      </w:r>
    </w:p>
    <w:p w:rsidR="006239BE" w:rsidRDefault="006239BE" w:rsidP="004D241B">
      <w:pPr>
        <w:pStyle w:val="berschrift1"/>
        <w:ind w:right="0"/>
        <w:rPr>
          <w:b w:val="0"/>
          <w:bCs w:val="0"/>
        </w:rPr>
      </w:pPr>
      <w:r>
        <w:rPr>
          <w:b w:val="0"/>
          <w:bCs w:val="0"/>
        </w:rPr>
        <w:t>Mikroskopieren</w:t>
      </w:r>
    </w:p>
    <w:p w:rsidR="006239BE" w:rsidRDefault="006239BE" w:rsidP="004D241B">
      <w:pPr>
        <w:jc w:val="both"/>
        <w:rPr>
          <w:rFonts w:ascii="Arial" w:hAnsi="Arial"/>
        </w:rPr>
      </w:pPr>
      <w:r>
        <w:rPr>
          <w:rFonts w:ascii="Arial" w:hAnsi="Arial"/>
        </w:rPr>
        <w:t>Lichtmikroskopisch sichtbare Organellen von Pflanzenzellen, Einzeller, Que</w:t>
      </w:r>
      <w:r>
        <w:rPr>
          <w:rFonts w:ascii="Arial" w:hAnsi="Arial"/>
        </w:rPr>
        <w:t>r</w:t>
      </w:r>
      <w:r>
        <w:rPr>
          <w:rFonts w:ascii="Arial" w:hAnsi="Arial"/>
        </w:rPr>
        <w:t>schnitte durch Blätter und Spross; Funktion der Gewebe</w:t>
      </w:r>
    </w:p>
    <w:p w:rsidR="006239BE" w:rsidRDefault="006239BE" w:rsidP="004D241B">
      <w:pPr>
        <w:jc w:val="both"/>
        <w:rPr>
          <w:rFonts w:ascii="Arial" w:hAnsi="Arial"/>
        </w:rPr>
      </w:pPr>
    </w:p>
    <w:p w:rsidR="006239BE" w:rsidRDefault="006239BE" w:rsidP="004D241B">
      <w:pPr>
        <w:jc w:val="both"/>
        <w:rPr>
          <w:rFonts w:ascii="Arial" w:hAnsi="Arial"/>
        </w:rPr>
      </w:pPr>
      <w:r>
        <w:rPr>
          <w:rFonts w:ascii="Arial" w:hAnsi="Arial"/>
        </w:rPr>
        <w:t>Folgende Fachmethoden werden in der 11. Klasse besonders geübt und angewe</w:t>
      </w:r>
      <w:r>
        <w:rPr>
          <w:rFonts w:ascii="Arial" w:hAnsi="Arial"/>
        </w:rPr>
        <w:t>n</w:t>
      </w:r>
      <w:r>
        <w:rPr>
          <w:rFonts w:ascii="Arial" w:hAnsi="Arial"/>
        </w:rPr>
        <w:t>det:</w:t>
      </w:r>
    </w:p>
    <w:p w:rsidR="004D241B" w:rsidRDefault="006239BE" w:rsidP="004D241B">
      <w:pPr>
        <w:numPr>
          <w:ilvl w:val="0"/>
          <w:numId w:val="2"/>
        </w:numPr>
        <w:ind w:left="0" w:firstLine="0"/>
        <w:jc w:val="both"/>
        <w:rPr>
          <w:rFonts w:ascii="Arial" w:hAnsi="Arial"/>
        </w:rPr>
      </w:pPr>
      <w:r>
        <w:rPr>
          <w:rFonts w:ascii="Arial" w:hAnsi="Arial"/>
        </w:rPr>
        <w:t>Eigene Überprüfung des Epochenheftes auf die Richtigkeit der Rechtschre</w:t>
      </w:r>
      <w:r>
        <w:rPr>
          <w:rFonts w:ascii="Arial" w:hAnsi="Arial"/>
        </w:rPr>
        <w:t>i</w:t>
      </w:r>
      <w:r w:rsidR="004D241B">
        <w:rPr>
          <w:rFonts w:ascii="Arial" w:hAnsi="Arial"/>
        </w:rPr>
        <w:t>-</w:t>
      </w:r>
    </w:p>
    <w:p w:rsidR="006239BE" w:rsidRDefault="004D241B" w:rsidP="004D241B">
      <w:pPr>
        <w:jc w:val="both"/>
        <w:rPr>
          <w:rFonts w:ascii="Arial" w:hAnsi="Arial"/>
        </w:rPr>
      </w:pPr>
      <w:r>
        <w:rPr>
          <w:rFonts w:ascii="Arial" w:hAnsi="Arial"/>
        </w:rPr>
        <w:tab/>
      </w:r>
      <w:r w:rsidR="006239BE">
        <w:rPr>
          <w:rFonts w:ascii="Arial" w:hAnsi="Arial"/>
        </w:rPr>
        <w:t>bung</w:t>
      </w:r>
    </w:p>
    <w:p w:rsidR="006239BE" w:rsidRDefault="006239BE" w:rsidP="004D241B">
      <w:pPr>
        <w:numPr>
          <w:ilvl w:val="0"/>
          <w:numId w:val="2"/>
        </w:numPr>
        <w:ind w:left="0" w:firstLine="0"/>
        <w:jc w:val="both"/>
        <w:rPr>
          <w:rFonts w:ascii="Arial" w:hAnsi="Arial"/>
        </w:rPr>
      </w:pPr>
      <w:r>
        <w:rPr>
          <w:rFonts w:ascii="Arial" w:hAnsi="Arial"/>
        </w:rPr>
        <w:t>Arbeit mit Fachtexten</w:t>
      </w:r>
    </w:p>
    <w:p w:rsidR="004D241B" w:rsidRDefault="006239BE" w:rsidP="004D241B">
      <w:pPr>
        <w:numPr>
          <w:ilvl w:val="0"/>
          <w:numId w:val="2"/>
        </w:numPr>
        <w:ind w:left="0" w:firstLine="0"/>
        <w:jc w:val="both"/>
        <w:rPr>
          <w:rFonts w:ascii="Arial" w:hAnsi="Arial"/>
        </w:rPr>
      </w:pPr>
      <w:r>
        <w:rPr>
          <w:rFonts w:ascii="Arial" w:hAnsi="Arial"/>
        </w:rPr>
        <w:t>Anordnung von Daten und Inhalten in verkürzter und strukturierter Form (T</w:t>
      </w:r>
      <w:r>
        <w:rPr>
          <w:rFonts w:ascii="Arial" w:hAnsi="Arial"/>
        </w:rPr>
        <w:t>a</w:t>
      </w:r>
      <w:r w:rsidR="004D241B">
        <w:rPr>
          <w:rFonts w:ascii="Arial" w:hAnsi="Arial"/>
        </w:rPr>
        <w:t>-</w:t>
      </w:r>
    </w:p>
    <w:p w:rsidR="006239BE" w:rsidRDefault="004D241B" w:rsidP="004D241B">
      <w:pPr>
        <w:jc w:val="both"/>
        <w:rPr>
          <w:rFonts w:ascii="Arial" w:hAnsi="Arial"/>
        </w:rPr>
      </w:pPr>
      <w:r>
        <w:rPr>
          <w:rFonts w:ascii="Arial" w:hAnsi="Arial"/>
        </w:rPr>
        <w:tab/>
      </w:r>
      <w:r w:rsidR="006239BE">
        <w:rPr>
          <w:rFonts w:ascii="Arial" w:hAnsi="Arial"/>
        </w:rPr>
        <w:t>belle, Fließdiagramm usw.)</w:t>
      </w:r>
    </w:p>
    <w:p w:rsidR="006239BE" w:rsidRDefault="006239BE" w:rsidP="004D241B">
      <w:pPr>
        <w:numPr>
          <w:ilvl w:val="0"/>
          <w:numId w:val="2"/>
        </w:numPr>
        <w:ind w:left="0" w:firstLine="0"/>
        <w:jc w:val="both"/>
        <w:rPr>
          <w:rFonts w:ascii="Arial" w:hAnsi="Arial"/>
        </w:rPr>
      </w:pPr>
      <w:r>
        <w:rPr>
          <w:rFonts w:ascii="Arial" w:hAnsi="Arial"/>
        </w:rPr>
        <w:t>verbalisieren von Inhalten auf der Grundlage von Zeichnungen oder Tabellen</w:t>
      </w:r>
    </w:p>
    <w:p w:rsidR="006239BE" w:rsidRDefault="006239BE" w:rsidP="004D241B">
      <w:pPr>
        <w:numPr>
          <w:ilvl w:val="0"/>
          <w:numId w:val="2"/>
        </w:numPr>
        <w:ind w:left="0" w:firstLine="0"/>
        <w:jc w:val="both"/>
        <w:rPr>
          <w:rFonts w:ascii="Arial" w:hAnsi="Arial"/>
        </w:rPr>
      </w:pPr>
      <w:r>
        <w:rPr>
          <w:rFonts w:ascii="Arial" w:hAnsi="Arial"/>
        </w:rPr>
        <w:t>Einordnung von Einzelerkenntnissen in größere Zusammenhänge</w:t>
      </w:r>
    </w:p>
    <w:p w:rsidR="006239BE" w:rsidRDefault="006239BE" w:rsidP="004D241B">
      <w:pPr>
        <w:numPr>
          <w:ilvl w:val="0"/>
          <w:numId w:val="2"/>
        </w:numPr>
        <w:ind w:left="0" w:firstLine="0"/>
        <w:jc w:val="both"/>
        <w:rPr>
          <w:rFonts w:ascii="Arial" w:hAnsi="Arial"/>
        </w:rPr>
      </w:pPr>
      <w:r>
        <w:rPr>
          <w:rFonts w:ascii="Arial" w:hAnsi="Arial"/>
        </w:rPr>
        <w:t>Vergleich am Beispiel von Zeichnungen und Texten</w:t>
      </w:r>
    </w:p>
    <w:p w:rsidR="006239BE" w:rsidRDefault="006239BE" w:rsidP="004D241B">
      <w:pPr>
        <w:numPr>
          <w:ilvl w:val="0"/>
          <w:numId w:val="2"/>
        </w:numPr>
        <w:ind w:left="0" w:firstLine="0"/>
        <w:jc w:val="both"/>
        <w:rPr>
          <w:rFonts w:ascii="Arial" w:hAnsi="Arial"/>
        </w:rPr>
      </w:pPr>
      <w:r>
        <w:rPr>
          <w:rFonts w:ascii="Arial" w:hAnsi="Arial"/>
        </w:rPr>
        <w:t>Klausur schreiben</w:t>
      </w:r>
    </w:p>
    <w:p w:rsidR="006239BE" w:rsidRDefault="006239BE" w:rsidP="004D241B">
      <w:pPr>
        <w:numPr>
          <w:ilvl w:val="0"/>
          <w:numId w:val="2"/>
        </w:numPr>
        <w:ind w:left="0" w:firstLine="0"/>
        <w:jc w:val="both"/>
        <w:rPr>
          <w:rFonts w:ascii="Arial" w:hAnsi="Arial"/>
        </w:rPr>
      </w:pPr>
      <w:r>
        <w:rPr>
          <w:rFonts w:ascii="Arial" w:hAnsi="Arial"/>
        </w:rPr>
        <w:t xml:space="preserve">Hypothesen bilden </w:t>
      </w:r>
    </w:p>
    <w:p w:rsidR="006239BE" w:rsidRDefault="006239BE" w:rsidP="004D241B">
      <w:pPr>
        <w:numPr>
          <w:ilvl w:val="0"/>
          <w:numId w:val="2"/>
        </w:numPr>
        <w:ind w:left="0" w:firstLine="0"/>
        <w:jc w:val="both"/>
        <w:rPr>
          <w:rFonts w:ascii="Arial" w:hAnsi="Arial"/>
        </w:rPr>
      </w:pPr>
      <w:r>
        <w:rPr>
          <w:rFonts w:ascii="Arial" w:hAnsi="Arial"/>
        </w:rPr>
        <w:t>die Fachsprache konsequent anwenden</w:t>
      </w:r>
    </w:p>
    <w:p w:rsidR="006239BE" w:rsidRDefault="006239BE" w:rsidP="004D241B">
      <w:pPr>
        <w:numPr>
          <w:ilvl w:val="0"/>
          <w:numId w:val="2"/>
        </w:numPr>
        <w:ind w:left="0" w:firstLine="0"/>
        <w:jc w:val="both"/>
        <w:rPr>
          <w:rFonts w:ascii="Arial" w:hAnsi="Arial"/>
        </w:rPr>
      </w:pPr>
      <w:r>
        <w:rPr>
          <w:rFonts w:ascii="Arial" w:hAnsi="Arial"/>
        </w:rPr>
        <w:t xml:space="preserve">Daten interpretieren </w:t>
      </w:r>
    </w:p>
    <w:p w:rsidR="006239BE" w:rsidRDefault="006239BE" w:rsidP="004D241B">
      <w:pPr>
        <w:numPr>
          <w:ilvl w:val="0"/>
          <w:numId w:val="2"/>
        </w:numPr>
        <w:ind w:left="0" w:firstLine="0"/>
        <w:jc w:val="both"/>
        <w:rPr>
          <w:rFonts w:ascii="Arial" w:hAnsi="Arial"/>
        </w:rPr>
      </w:pPr>
      <w:r>
        <w:rPr>
          <w:rFonts w:ascii="Arial" w:hAnsi="Arial"/>
        </w:rPr>
        <w:t>Modelle deuten und anfertigen können</w:t>
      </w:r>
    </w:p>
    <w:p w:rsidR="006239BE" w:rsidRDefault="006239BE" w:rsidP="004D241B">
      <w:pPr>
        <w:numPr>
          <w:ilvl w:val="0"/>
          <w:numId w:val="2"/>
        </w:numPr>
        <w:ind w:left="0" w:firstLine="0"/>
        <w:jc w:val="both"/>
        <w:rPr>
          <w:rFonts w:ascii="Arial" w:hAnsi="Arial"/>
        </w:rPr>
      </w:pPr>
      <w:r>
        <w:rPr>
          <w:rFonts w:ascii="Arial" w:hAnsi="Arial"/>
        </w:rPr>
        <w:t>systematisieren können</w:t>
      </w:r>
    </w:p>
    <w:p w:rsidR="006239BE" w:rsidRDefault="006239BE" w:rsidP="004D241B">
      <w:pPr>
        <w:numPr>
          <w:ilvl w:val="0"/>
          <w:numId w:val="2"/>
        </w:numPr>
        <w:ind w:left="0" w:firstLine="0"/>
        <w:jc w:val="both"/>
        <w:rPr>
          <w:rFonts w:ascii="Arial" w:hAnsi="Arial"/>
        </w:rPr>
      </w:pPr>
      <w:r>
        <w:rPr>
          <w:rFonts w:ascii="Arial" w:hAnsi="Arial"/>
        </w:rPr>
        <w:t>mit dem Mikroskop umgehen können</w:t>
      </w:r>
    </w:p>
    <w:p w:rsidR="006239BE" w:rsidRDefault="006239BE" w:rsidP="004D241B">
      <w:pPr>
        <w:numPr>
          <w:ilvl w:val="0"/>
          <w:numId w:val="2"/>
        </w:numPr>
        <w:ind w:left="0" w:firstLine="0"/>
        <w:jc w:val="both"/>
        <w:rPr>
          <w:rFonts w:ascii="Arial" w:hAnsi="Arial"/>
        </w:rPr>
      </w:pPr>
      <w:r>
        <w:rPr>
          <w:rFonts w:ascii="Arial" w:hAnsi="Arial"/>
        </w:rPr>
        <w:t>Beschreibung an Mikropräparaten</w:t>
      </w:r>
    </w:p>
    <w:p w:rsidR="006239BE" w:rsidRDefault="006239BE" w:rsidP="004D241B">
      <w:pPr>
        <w:numPr>
          <w:ilvl w:val="0"/>
          <w:numId w:val="2"/>
        </w:numPr>
        <w:ind w:left="0" w:firstLine="0"/>
        <w:jc w:val="both"/>
        <w:rPr>
          <w:rFonts w:ascii="Arial" w:hAnsi="Arial"/>
        </w:rPr>
      </w:pPr>
      <w:r>
        <w:rPr>
          <w:rFonts w:ascii="Arial" w:hAnsi="Arial"/>
        </w:rPr>
        <w:t>detaillierte Zeichnung originaler Objekte</w:t>
      </w:r>
    </w:p>
    <w:p w:rsidR="006239BE" w:rsidRDefault="006239BE" w:rsidP="004D241B">
      <w:pPr>
        <w:jc w:val="both"/>
        <w:rPr>
          <w:rFonts w:ascii="Arial" w:hAnsi="Arial"/>
        </w:rPr>
      </w:pPr>
    </w:p>
    <w:p w:rsidR="006239BE" w:rsidRDefault="006239BE" w:rsidP="004D241B">
      <w:pPr>
        <w:jc w:val="both"/>
        <w:rPr>
          <w:rFonts w:ascii="Arial" w:hAnsi="Arial"/>
        </w:rPr>
      </w:pPr>
      <w:r>
        <w:rPr>
          <w:rFonts w:ascii="Arial" w:hAnsi="Arial"/>
        </w:rPr>
        <w:t>Folgende sozialen Kompetenzen sollen besonders geübt und angewendet we</w:t>
      </w:r>
      <w:r>
        <w:rPr>
          <w:rFonts w:ascii="Arial" w:hAnsi="Arial"/>
        </w:rPr>
        <w:t>r</w:t>
      </w:r>
      <w:r>
        <w:rPr>
          <w:rFonts w:ascii="Arial" w:hAnsi="Arial"/>
        </w:rPr>
        <w:t>den:</w:t>
      </w:r>
    </w:p>
    <w:p w:rsidR="006239BE" w:rsidRDefault="002500ED" w:rsidP="002500ED">
      <w:pPr>
        <w:ind w:left="705" w:hanging="705"/>
        <w:jc w:val="both"/>
        <w:rPr>
          <w:rFonts w:ascii="Arial" w:hAnsi="Arial"/>
        </w:rPr>
      </w:pPr>
      <w:r w:rsidRPr="002500ED">
        <w:rPr>
          <w:rFonts w:ascii="Arial" w:hAnsi="Arial"/>
        </w:rPr>
        <w:t>-</w:t>
      </w:r>
      <w:r>
        <w:rPr>
          <w:rFonts w:ascii="Arial" w:hAnsi="Arial"/>
        </w:rPr>
        <w:tab/>
      </w:r>
      <w:r w:rsidR="006239BE">
        <w:rPr>
          <w:rFonts w:ascii="Arial" w:hAnsi="Arial"/>
        </w:rPr>
        <w:t>ein Unterrichtsgespräch führen (Die Schüler hören sich gegenseitig zu und ergänzen sich ohne Eingreifen des Lehrers)</w:t>
      </w:r>
    </w:p>
    <w:p w:rsidR="006239BE" w:rsidRDefault="006239BE" w:rsidP="004D241B">
      <w:pPr>
        <w:jc w:val="both"/>
        <w:rPr>
          <w:rFonts w:ascii="Arial" w:hAnsi="Arial"/>
        </w:rPr>
      </w:pPr>
    </w:p>
    <w:p w:rsidR="006239BE" w:rsidRDefault="006239BE" w:rsidP="004D241B">
      <w:pPr>
        <w:jc w:val="both"/>
        <w:rPr>
          <w:rFonts w:ascii="Arial" w:hAnsi="Arial"/>
        </w:rPr>
      </w:pPr>
      <w:r>
        <w:rPr>
          <w:rFonts w:ascii="Arial" w:hAnsi="Arial"/>
        </w:rPr>
        <w:t>Folgende persönliche Kompetenzen sollen besonders geübt und angewendet we</w:t>
      </w:r>
      <w:r>
        <w:rPr>
          <w:rFonts w:ascii="Arial" w:hAnsi="Arial"/>
        </w:rPr>
        <w:t>r</w:t>
      </w:r>
      <w:r>
        <w:rPr>
          <w:rFonts w:ascii="Arial" w:hAnsi="Arial"/>
        </w:rPr>
        <w:t>den:</w:t>
      </w:r>
    </w:p>
    <w:p w:rsidR="006239BE" w:rsidRDefault="006239BE" w:rsidP="004D241B">
      <w:pPr>
        <w:numPr>
          <w:ilvl w:val="0"/>
          <w:numId w:val="2"/>
        </w:numPr>
        <w:ind w:left="0" w:firstLine="0"/>
        <w:jc w:val="both"/>
        <w:rPr>
          <w:rFonts w:ascii="Arial" w:hAnsi="Arial"/>
        </w:rPr>
      </w:pPr>
      <w:r>
        <w:rPr>
          <w:rFonts w:ascii="Arial" w:hAnsi="Arial"/>
        </w:rPr>
        <w:t>zeitökonomisches Arbeiten in Einzel- und Gruppenarbeitsphasen</w:t>
      </w:r>
    </w:p>
    <w:p w:rsidR="006239BE" w:rsidRDefault="006239BE" w:rsidP="004D241B">
      <w:pPr>
        <w:numPr>
          <w:ilvl w:val="0"/>
          <w:numId w:val="2"/>
        </w:numPr>
        <w:ind w:left="0" w:firstLine="0"/>
        <w:jc w:val="both"/>
        <w:rPr>
          <w:rFonts w:ascii="Arial" w:hAnsi="Arial"/>
        </w:rPr>
      </w:pPr>
      <w:r>
        <w:rPr>
          <w:rFonts w:ascii="Arial" w:hAnsi="Arial"/>
        </w:rPr>
        <w:t>selbständiges Erkennen von Defiziten und eigenständiges Nacharbeiten</w:t>
      </w:r>
    </w:p>
    <w:p w:rsidR="006239BE" w:rsidRDefault="006239BE" w:rsidP="004D241B">
      <w:pPr>
        <w:numPr>
          <w:ilvl w:val="0"/>
          <w:numId w:val="2"/>
        </w:numPr>
        <w:ind w:left="0" w:firstLine="0"/>
        <w:jc w:val="both"/>
        <w:rPr>
          <w:rFonts w:ascii="Arial" w:hAnsi="Arial"/>
        </w:rPr>
      </w:pPr>
      <w:r>
        <w:rPr>
          <w:rFonts w:ascii="Arial" w:hAnsi="Arial"/>
        </w:rPr>
        <w:t>sich Hilfe von Mitschülern, Lehrer oder Medien holen</w:t>
      </w:r>
    </w:p>
    <w:p w:rsidR="006239BE" w:rsidRDefault="006239BE" w:rsidP="004D241B">
      <w:pPr>
        <w:numPr>
          <w:ilvl w:val="0"/>
          <w:numId w:val="2"/>
        </w:numPr>
        <w:ind w:left="0" w:firstLine="0"/>
        <w:jc w:val="both"/>
        <w:rPr>
          <w:rFonts w:ascii="Arial" w:hAnsi="Arial"/>
        </w:rPr>
      </w:pPr>
      <w:r>
        <w:rPr>
          <w:rFonts w:ascii="Arial" w:hAnsi="Arial"/>
        </w:rPr>
        <w:t>nachvollziehbare und lesbare Unterrichtsaufzeichnungen erstellen</w:t>
      </w:r>
    </w:p>
    <w:p w:rsidR="006239BE" w:rsidRDefault="006239BE" w:rsidP="004D241B">
      <w:pPr>
        <w:numPr>
          <w:ilvl w:val="0"/>
          <w:numId w:val="2"/>
        </w:numPr>
        <w:ind w:left="0" w:firstLine="0"/>
        <w:jc w:val="both"/>
        <w:rPr>
          <w:rFonts w:ascii="Arial" w:hAnsi="Arial"/>
        </w:rPr>
      </w:pPr>
      <w:r>
        <w:rPr>
          <w:rFonts w:ascii="Arial" w:hAnsi="Arial"/>
        </w:rPr>
        <w:t>Mitschülern sinnvoll helfen</w:t>
      </w:r>
    </w:p>
    <w:p w:rsidR="006239BE" w:rsidRDefault="006239BE" w:rsidP="004D241B">
      <w:pPr>
        <w:numPr>
          <w:ilvl w:val="0"/>
          <w:numId w:val="2"/>
        </w:numPr>
        <w:ind w:left="0" w:firstLine="0"/>
        <w:jc w:val="both"/>
        <w:rPr>
          <w:rFonts w:ascii="Arial" w:hAnsi="Arial"/>
        </w:rPr>
      </w:pPr>
      <w:r>
        <w:rPr>
          <w:rFonts w:ascii="Arial" w:hAnsi="Arial"/>
        </w:rPr>
        <w:t>den Unterricht durch Fragen und Beiträge weiter bringen</w:t>
      </w:r>
    </w:p>
    <w:p w:rsidR="002500ED" w:rsidRDefault="006239BE" w:rsidP="004D241B">
      <w:pPr>
        <w:numPr>
          <w:ilvl w:val="0"/>
          <w:numId w:val="2"/>
        </w:numPr>
        <w:ind w:left="0" w:firstLine="0"/>
        <w:jc w:val="both"/>
        <w:rPr>
          <w:rFonts w:ascii="Arial" w:hAnsi="Arial"/>
        </w:rPr>
      </w:pPr>
      <w:r>
        <w:rPr>
          <w:rFonts w:ascii="Arial" w:hAnsi="Arial"/>
        </w:rPr>
        <w:t>sich selbst so verhalten, dass für andere eine optimale Unterrichtssitu</w:t>
      </w:r>
      <w:r>
        <w:rPr>
          <w:rFonts w:ascii="Arial" w:hAnsi="Arial"/>
        </w:rPr>
        <w:t>a</w:t>
      </w:r>
      <w:r>
        <w:rPr>
          <w:rFonts w:ascii="Arial" w:hAnsi="Arial"/>
        </w:rPr>
        <w:t>tion</w:t>
      </w:r>
    </w:p>
    <w:p w:rsidR="006239BE" w:rsidRDefault="006239BE" w:rsidP="002500ED">
      <w:pPr>
        <w:ind w:left="720"/>
        <w:jc w:val="both"/>
        <w:rPr>
          <w:rFonts w:ascii="Arial" w:hAnsi="Arial"/>
        </w:rPr>
      </w:pPr>
      <w:r>
        <w:rPr>
          <w:rFonts w:ascii="Arial" w:hAnsi="Arial"/>
        </w:rPr>
        <w:t>besteht</w:t>
      </w:r>
    </w:p>
    <w:p w:rsidR="002500ED" w:rsidRDefault="006239BE" w:rsidP="004D241B">
      <w:pPr>
        <w:numPr>
          <w:ilvl w:val="0"/>
          <w:numId w:val="2"/>
        </w:numPr>
        <w:ind w:left="0" w:firstLine="0"/>
        <w:jc w:val="both"/>
        <w:rPr>
          <w:rFonts w:ascii="Arial" w:hAnsi="Arial"/>
        </w:rPr>
      </w:pPr>
      <w:r>
        <w:rPr>
          <w:rFonts w:ascii="Arial" w:hAnsi="Arial"/>
        </w:rPr>
        <w:t>eigene persönliche Standpunkte zu ethischen und medizinischen Fragen fi</w:t>
      </w:r>
      <w:r>
        <w:rPr>
          <w:rFonts w:ascii="Arial" w:hAnsi="Arial"/>
        </w:rPr>
        <w:t>n</w:t>
      </w:r>
      <w:r w:rsidR="002500ED">
        <w:rPr>
          <w:rFonts w:ascii="Arial" w:hAnsi="Arial"/>
        </w:rPr>
        <w:t>-</w:t>
      </w:r>
    </w:p>
    <w:p w:rsidR="006239BE" w:rsidRDefault="002500ED" w:rsidP="002500ED">
      <w:pPr>
        <w:jc w:val="both"/>
        <w:rPr>
          <w:rFonts w:ascii="Arial" w:hAnsi="Arial"/>
        </w:rPr>
      </w:pPr>
      <w:r>
        <w:rPr>
          <w:rFonts w:ascii="Arial" w:hAnsi="Arial"/>
        </w:rPr>
        <w:tab/>
      </w:r>
      <w:r w:rsidR="006239BE">
        <w:rPr>
          <w:rFonts w:ascii="Arial" w:hAnsi="Arial"/>
        </w:rPr>
        <w:t>den</w:t>
      </w:r>
    </w:p>
    <w:p w:rsidR="006239BE" w:rsidRDefault="006239BE" w:rsidP="004D241B">
      <w:pPr>
        <w:jc w:val="both"/>
        <w:rPr>
          <w:rFonts w:ascii="Arial" w:hAnsi="Arial"/>
        </w:rPr>
      </w:pPr>
    </w:p>
    <w:p w:rsidR="006239BE" w:rsidRDefault="006239BE" w:rsidP="004D241B">
      <w:pPr>
        <w:pStyle w:val="berschrift3"/>
        <w:jc w:val="both"/>
      </w:pPr>
      <w:r>
        <w:t>Erdkunde</w:t>
      </w:r>
    </w:p>
    <w:p w:rsidR="00080FEB" w:rsidRPr="00080FEB" w:rsidRDefault="00080FEB" w:rsidP="00080FEB">
      <w:pPr>
        <w:rPr>
          <w:rFonts w:ascii="Arial" w:hAnsi="Arial"/>
          <w:b/>
          <w:bCs/>
        </w:rPr>
      </w:pPr>
      <w:r w:rsidRPr="00080FEB">
        <w:rPr>
          <w:rFonts w:ascii="Arial" w:hAnsi="Arial"/>
          <w:b/>
          <w:bCs/>
        </w:rPr>
        <w:t>Wirtschaftsgeographie</w:t>
      </w:r>
    </w:p>
    <w:p w:rsidR="00080FEB" w:rsidRPr="00080FEB" w:rsidRDefault="00080FEB" w:rsidP="00080FEB">
      <w:pPr>
        <w:rPr>
          <w:rFonts w:ascii="Arial" w:hAnsi="Arial"/>
          <w:b/>
          <w:bCs/>
        </w:rPr>
      </w:pPr>
    </w:p>
    <w:p w:rsidR="00080FEB" w:rsidRPr="00080FEB" w:rsidRDefault="00080FEB" w:rsidP="00080FEB">
      <w:pPr>
        <w:rPr>
          <w:rFonts w:ascii="Arial" w:hAnsi="Arial"/>
          <w:b/>
          <w:bCs/>
        </w:rPr>
      </w:pPr>
      <w:r w:rsidRPr="00080FEB">
        <w:rPr>
          <w:rFonts w:ascii="Arial" w:hAnsi="Arial"/>
          <w:b/>
          <w:bCs/>
        </w:rPr>
        <w:t>Die Epoche vermittelt zu folgenden Inhalten Wissen:</w:t>
      </w:r>
    </w:p>
    <w:p w:rsidR="00080FEB" w:rsidRPr="00080FEB" w:rsidRDefault="00080FEB" w:rsidP="00080FEB">
      <w:pPr>
        <w:rPr>
          <w:rFonts w:ascii="Arial" w:hAnsi="Arial"/>
        </w:rPr>
      </w:pPr>
    </w:p>
    <w:p w:rsidR="00080FEB" w:rsidRPr="00080FEB" w:rsidRDefault="00080FEB" w:rsidP="00080FEB">
      <w:pPr>
        <w:numPr>
          <w:ilvl w:val="0"/>
          <w:numId w:val="2"/>
        </w:numPr>
        <w:rPr>
          <w:rFonts w:ascii="Arial" w:hAnsi="Arial"/>
        </w:rPr>
      </w:pPr>
      <w:r w:rsidRPr="00080FEB">
        <w:rPr>
          <w:rFonts w:ascii="Arial" w:hAnsi="Arial"/>
        </w:rPr>
        <w:t xml:space="preserve">In der Wirtschaftsgeographie behandeln die Schüler folgende Fragen: </w:t>
      </w:r>
    </w:p>
    <w:p w:rsidR="00080FEB" w:rsidRPr="00080FEB" w:rsidRDefault="00080FEB" w:rsidP="00080FEB">
      <w:pPr>
        <w:numPr>
          <w:ilvl w:val="0"/>
          <w:numId w:val="2"/>
        </w:numPr>
        <w:rPr>
          <w:rFonts w:ascii="Arial" w:hAnsi="Arial"/>
        </w:rPr>
      </w:pPr>
      <w:r w:rsidRPr="00080FEB">
        <w:rPr>
          <w:rFonts w:ascii="Arial" w:hAnsi="Arial"/>
        </w:rPr>
        <w:t>Wie kam es historisch zur Bildung von Industrienationen und zu Entwicklungslän</w:t>
      </w:r>
      <w:r w:rsidRPr="00080FEB">
        <w:rPr>
          <w:rFonts w:ascii="Arial" w:hAnsi="Arial"/>
        </w:rPr>
        <w:softHyphen/>
        <w:t>dern?</w:t>
      </w:r>
    </w:p>
    <w:p w:rsidR="00080FEB" w:rsidRPr="00080FEB" w:rsidRDefault="00080FEB" w:rsidP="00080FEB">
      <w:pPr>
        <w:numPr>
          <w:ilvl w:val="0"/>
          <w:numId w:val="2"/>
        </w:numPr>
        <w:rPr>
          <w:rFonts w:ascii="Arial" w:hAnsi="Arial"/>
        </w:rPr>
      </w:pPr>
      <w:r w:rsidRPr="00080FEB">
        <w:rPr>
          <w:rFonts w:ascii="Arial" w:hAnsi="Arial"/>
        </w:rPr>
        <w:t>Was kennzeichnet Entwicklungsländer, was Industrienationen? (informeller Sektor, Kinderarbeit, Prostitution, Drogen, Kriminalität als besondere Probleme Jugendlicher in E-Ländern -  Konsumzwang, Überschuldung, in Industrienationen?)</w:t>
      </w:r>
    </w:p>
    <w:p w:rsidR="00080FEB" w:rsidRPr="00080FEB" w:rsidRDefault="00080FEB" w:rsidP="00080FEB">
      <w:pPr>
        <w:numPr>
          <w:ilvl w:val="0"/>
          <w:numId w:val="2"/>
        </w:numPr>
        <w:rPr>
          <w:rFonts w:ascii="Arial" w:hAnsi="Arial"/>
        </w:rPr>
      </w:pPr>
      <w:r w:rsidRPr="00080FEB">
        <w:rPr>
          <w:rFonts w:ascii="Arial" w:hAnsi="Arial"/>
        </w:rPr>
        <w:t>Welche Wege sind Entwicklungsländer gegangen, um die wirtschaftliche Situation zu ändern? (Wiederholung der 3 Wirtschaftssysteme) China: Weg über den Sozialismus, Indien: Entwicklungshilfe</w:t>
      </w:r>
    </w:p>
    <w:p w:rsidR="00080FEB" w:rsidRPr="00080FEB" w:rsidRDefault="00080FEB" w:rsidP="00080FEB">
      <w:pPr>
        <w:numPr>
          <w:ilvl w:val="0"/>
          <w:numId w:val="2"/>
        </w:numPr>
        <w:rPr>
          <w:rFonts w:ascii="Arial" w:hAnsi="Arial"/>
        </w:rPr>
      </w:pPr>
      <w:r w:rsidRPr="00080FEB">
        <w:rPr>
          <w:rFonts w:ascii="Arial" w:hAnsi="Arial"/>
        </w:rPr>
        <w:t>Was macht den wirtschaftlichen Erfolg oder den Niedergang einer Industrienation aus? (Japan im Wandel) Handelsbarrieren, Wirtschaftspolitik des Landes, Einstellung der Bewohner zur Arbeit)</w:t>
      </w:r>
    </w:p>
    <w:p w:rsidR="00080FEB" w:rsidRPr="00080FEB" w:rsidRDefault="00080FEB" w:rsidP="00080FEB">
      <w:pPr>
        <w:numPr>
          <w:ilvl w:val="0"/>
          <w:numId w:val="2"/>
        </w:numPr>
        <w:rPr>
          <w:rFonts w:ascii="Arial" w:hAnsi="Arial"/>
        </w:rPr>
      </w:pPr>
      <w:r w:rsidRPr="00080FEB">
        <w:rPr>
          <w:rFonts w:ascii="Arial" w:hAnsi="Arial"/>
        </w:rPr>
        <w:t>Welche Bedeutung hat die Globalisierung? (technische Voraussetzungen der Globalisierung, global player, Prinzip der Gewinnmaximierung am Beispiel von global playern, Bedeutung von Standorten und Ressourcen an billiger Arbeit, Rohstoffen, know how, usw.  -  Alternativen zu global Playern wie Trigema, Demeter usw.  )</w:t>
      </w:r>
    </w:p>
    <w:p w:rsidR="00080FEB" w:rsidRPr="00080FEB" w:rsidRDefault="00080FEB" w:rsidP="00080FEB">
      <w:pPr>
        <w:rPr>
          <w:rFonts w:ascii="Arial" w:hAnsi="Arial"/>
        </w:rPr>
      </w:pPr>
    </w:p>
    <w:p w:rsidR="00080FEB" w:rsidRPr="00080FEB" w:rsidRDefault="00080FEB" w:rsidP="00080FEB">
      <w:pPr>
        <w:rPr>
          <w:rFonts w:ascii="Arial" w:hAnsi="Arial"/>
        </w:rPr>
      </w:pPr>
      <w:r w:rsidRPr="00080FEB">
        <w:rPr>
          <w:rFonts w:ascii="Arial" w:hAnsi="Arial"/>
        </w:rPr>
        <w:t>Folgende Fachmethoden besonders geübt und angewendet:</w:t>
      </w:r>
    </w:p>
    <w:p w:rsidR="00080FEB" w:rsidRPr="00080FEB" w:rsidRDefault="00080FEB" w:rsidP="00080FEB">
      <w:pPr>
        <w:numPr>
          <w:ilvl w:val="0"/>
          <w:numId w:val="2"/>
        </w:numPr>
        <w:rPr>
          <w:rFonts w:ascii="Arial" w:hAnsi="Arial"/>
        </w:rPr>
      </w:pPr>
      <w:r w:rsidRPr="00080FEB">
        <w:rPr>
          <w:rFonts w:ascii="Arial" w:hAnsi="Arial"/>
        </w:rPr>
        <w:t>Eigene Überprüfung des Epochenheftes auf die Richtigkeit der Rechtschreibung</w:t>
      </w:r>
    </w:p>
    <w:p w:rsidR="00080FEB" w:rsidRPr="00080FEB" w:rsidRDefault="00080FEB" w:rsidP="00080FEB">
      <w:pPr>
        <w:numPr>
          <w:ilvl w:val="0"/>
          <w:numId w:val="2"/>
        </w:numPr>
        <w:rPr>
          <w:rFonts w:ascii="Arial" w:hAnsi="Arial"/>
        </w:rPr>
      </w:pPr>
      <w:r w:rsidRPr="00080FEB">
        <w:rPr>
          <w:rFonts w:ascii="Arial" w:hAnsi="Arial"/>
        </w:rPr>
        <w:t>Arbeit mit Fachtexten</w:t>
      </w:r>
    </w:p>
    <w:p w:rsidR="00080FEB" w:rsidRPr="00080FEB" w:rsidRDefault="00080FEB" w:rsidP="00080FEB">
      <w:pPr>
        <w:numPr>
          <w:ilvl w:val="0"/>
          <w:numId w:val="2"/>
        </w:numPr>
        <w:rPr>
          <w:rFonts w:ascii="Arial" w:hAnsi="Arial"/>
        </w:rPr>
      </w:pPr>
      <w:r w:rsidRPr="00080FEB">
        <w:rPr>
          <w:rFonts w:ascii="Arial" w:hAnsi="Arial"/>
        </w:rPr>
        <w:t>Anordnung von Daten und Inhalten in verkürzter und strukturierter Form (Tabelle, multikausales Fließdiagramm, Diagramm usw.)</w:t>
      </w:r>
    </w:p>
    <w:p w:rsidR="00080FEB" w:rsidRPr="00080FEB" w:rsidRDefault="00080FEB" w:rsidP="00080FEB">
      <w:pPr>
        <w:numPr>
          <w:ilvl w:val="0"/>
          <w:numId w:val="2"/>
        </w:numPr>
        <w:rPr>
          <w:rFonts w:ascii="Arial" w:hAnsi="Arial"/>
        </w:rPr>
      </w:pPr>
      <w:r w:rsidRPr="00080FEB">
        <w:rPr>
          <w:rFonts w:ascii="Arial" w:hAnsi="Arial"/>
        </w:rPr>
        <w:t>verbalisieren von Inhalten auf der Grundlage von Zeichnungen, Diagrammen oder Tabellen</w:t>
      </w:r>
    </w:p>
    <w:p w:rsidR="00080FEB" w:rsidRPr="00080FEB" w:rsidRDefault="00080FEB" w:rsidP="00080FEB">
      <w:pPr>
        <w:numPr>
          <w:ilvl w:val="0"/>
          <w:numId w:val="2"/>
        </w:numPr>
        <w:rPr>
          <w:rFonts w:ascii="Arial" w:hAnsi="Arial"/>
        </w:rPr>
      </w:pPr>
      <w:r w:rsidRPr="00080FEB">
        <w:rPr>
          <w:rFonts w:ascii="Arial" w:hAnsi="Arial"/>
        </w:rPr>
        <w:t>Filmprotokoll anfertigen</w:t>
      </w:r>
    </w:p>
    <w:p w:rsidR="00080FEB" w:rsidRPr="00080FEB" w:rsidRDefault="00080FEB" w:rsidP="00080FEB">
      <w:pPr>
        <w:numPr>
          <w:ilvl w:val="0"/>
          <w:numId w:val="2"/>
        </w:numPr>
        <w:rPr>
          <w:rFonts w:ascii="Arial" w:hAnsi="Arial"/>
        </w:rPr>
      </w:pPr>
      <w:r w:rsidRPr="00080FEB">
        <w:rPr>
          <w:rFonts w:ascii="Arial" w:hAnsi="Arial"/>
        </w:rPr>
        <w:t>Erlernen von Aufgabentypen ( beschreibe, erläutere, vergleiche, beurteile, schlussfolgere)</w:t>
      </w:r>
    </w:p>
    <w:p w:rsidR="00080FEB" w:rsidRPr="00080FEB" w:rsidRDefault="00080FEB" w:rsidP="00080FEB">
      <w:pPr>
        <w:numPr>
          <w:ilvl w:val="0"/>
          <w:numId w:val="2"/>
        </w:numPr>
        <w:rPr>
          <w:rFonts w:ascii="Arial" w:hAnsi="Arial"/>
        </w:rPr>
      </w:pPr>
      <w:r w:rsidRPr="00080FEB">
        <w:rPr>
          <w:rFonts w:ascii="Arial" w:hAnsi="Arial"/>
        </w:rPr>
        <w:t>Einordnung von Einzelerkenntnissen in größere Zusammenhänge</w:t>
      </w:r>
    </w:p>
    <w:p w:rsidR="00080FEB" w:rsidRPr="00080FEB" w:rsidRDefault="00080FEB" w:rsidP="00080FEB">
      <w:pPr>
        <w:numPr>
          <w:ilvl w:val="0"/>
          <w:numId w:val="2"/>
        </w:numPr>
        <w:rPr>
          <w:rFonts w:ascii="Arial" w:hAnsi="Arial"/>
        </w:rPr>
      </w:pPr>
      <w:r w:rsidRPr="00080FEB">
        <w:rPr>
          <w:rFonts w:ascii="Arial" w:hAnsi="Arial"/>
        </w:rPr>
        <w:t>Atlas- und Kartenarbeit (Kartenlesen und Karteninterpretation)</w:t>
      </w:r>
    </w:p>
    <w:p w:rsidR="00080FEB" w:rsidRPr="00080FEB" w:rsidRDefault="00080FEB" w:rsidP="00080FEB">
      <w:pPr>
        <w:numPr>
          <w:ilvl w:val="0"/>
          <w:numId w:val="2"/>
        </w:numPr>
        <w:rPr>
          <w:rFonts w:ascii="Arial" w:hAnsi="Arial"/>
        </w:rPr>
      </w:pPr>
      <w:r w:rsidRPr="00080FEB">
        <w:rPr>
          <w:rFonts w:ascii="Arial" w:hAnsi="Arial"/>
        </w:rPr>
        <w:t>Klausur schreiben und selbst korrigieren</w:t>
      </w:r>
    </w:p>
    <w:p w:rsidR="00080FEB" w:rsidRPr="00080FEB" w:rsidRDefault="00080FEB" w:rsidP="00080FEB">
      <w:pPr>
        <w:rPr>
          <w:rFonts w:ascii="Arial" w:hAnsi="Arial"/>
        </w:rPr>
      </w:pPr>
      <w:r w:rsidRPr="00080FEB">
        <w:rPr>
          <w:rFonts w:ascii="Arial" w:hAnsi="Arial"/>
        </w:rPr>
        <w:t>Folgende sozialen Kompetenzen sollen besonders geübt und angewendet werden:</w:t>
      </w:r>
    </w:p>
    <w:p w:rsidR="00080FEB" w:rsidRPr="00080FEB" w:rsidRDefault="00080FEB" w:rsidP="00080FEB">
      <w:pPr>
        <w:numPr>
          <w:ilvl w:val="0"/>
          <w:numId w:val="2"/>
        </w:numPr>
        <w:rPr>
          <w:rFonts w:ascii="Arial" w:hAnsi="Arial"/>
        </w:rPr>
      </w:pPr>
      <w:r w:rsidRPr="00080FEB">
        <w:rPr>
          <w:rFonts w:ascii="Arial" w:hAnsi="Arial"/>
        </w:rPr>
        <w:t>ein Unterrichtsgespräch führen (Die Schüler hören sich gegenseitig zu und ergänzen sich ohne Eingreifen des Lehrers)</w:t>
      </w:r>
    </w:p>
    <w:p w:rsidR="00080FEB" w:rsidRDefault="00080FEB" w:rsidP="00080FEB">
      <w:pPr>
        <w:rPr>
          <w:rFonts w:ascii="Arial" w:hAnsi="Arial"/>
        </w:rPr>
      </w:pPr>
    </w:p>
    <w:p w:rsidR="00080FEB" w:rsidRPr="00080FEB" w:rsidRDefault="00080FEB" w:rsidP="00080FEB">
      <w:pPr>
        <w:rPr>
          <w:rFonts w:ascii="Arial" w:hAnsi="Arial"/>
        </w:rPr>
      </w:pPr>
      <w:r w:rsidRPr="00080FEB">
        <w:rPr>
          <w:rFonts w:ascii="Arial" w:hAnsi="Arial"/>
        </w:rPr>
        <w:t>Folgende persönliche Kompetenzen sollen besonders geübt und angewendet werden:</w:t>
      </w:r>
    </w:p>
    <w:p w:rsidR="00080FEB" w:rsidRPr="00080FEB" w:rsidRDefault="00080FEB" w:rsidP="00080FEB">
      <w:pPr>
        <w:numPr>
          <w:ilvl w:val="0"/>
          <w:numId w:val="2"/>
        </w:numPr>
        <w:rPr>
          <w:rFonts w:ascii="Arial" w:hAnsi="Arial"/>
        </w:rPr>
      </w:pPr>
      <w:r w:rsidRPr="00080FEB">
        <w:rPr>
          <w:rFonts w:ascii="Arial" w:hAnsi="Arial"/>
        </w:rPr>
        <w:t>zeitökonomisches Arbeiten in Einzel- und Gruppenarbeitsphasen</w:t>
      </w:r>
    </w:p>
    <w:p w:rsidR="00080FEB" w:rsidRPr="00080FEB" w:rsidRDefault="00080FEB" w:rsidP="00080FEB">
      <w:pPr>
        <w:numPr>
          <w:ilvl w:val="0"/>
          <w:numId w:val="2"/>
        </w:numPr>
        <w:rPr>
          <w:rFonts w:ascii="Arial" w:hAnsi="Arial"/>
        </w:rPr>
      </w:pPr>
      <w:r w:rsidRPr="00080FEB">
        <w:rPr>
          <w:rFonts w:ascii="Arial" w:hAnsi="Arial"/>
        </w:rPr>
        <w:t>selbständiges Erkennen von Defiziten und eigenständiges Nacharbeiten</w:t>
      </w:r>
    </w:p>
    <w:p w:rsidR="00080FEB" w:rsidRPr="00080FEB" w:rsidRDefault="00080FEB" w:rsidP="00080FEB">
      <w:pPr>
        <w:numPr>
          <w:ilvl w:val="0"/>
          <w:numId w:val="2"/>
        </w:numPr>
        <w:rPr>
          <w:rFonts w:ascii="Arial" w:hAnsi="Arial"/>
        </w:rPr>
      </w:pPr>
      <w:r w:rsidRPr="00080FEB">
        <w:rPr>
          <w:rFonts w:ascii="Arial" w:hAnsi="Arial"/>
        </w:rPr>
        <w:t>sich Hilfe von Mitschülern, Lehrer oder Medien holen</w:t>
      </w:r>
    </w:p>
    <w:p w:rsidR="00080FEB" w:rsidRPr="00080FEB" w:rsidRDefault="00080FEB" w:rsidP="00080FEB">
      <w:pPr>
        <w:numPr>
          <w:ilvl w:val="0"/>
          <w:numId w:val="2"/>
        </w:numPr>
        <w:rPr>
          <w:rFonts w:ascii="Arial" w:hAnsi="Arial"/>
        </w:rPr>
      </w:pPr>
      <w:r w:rsidRPr="00080FEB">
        <w:rPr>
          <w:rFonts w:ascii="Arial" w:hAnsi="Arial"/>
        </w:rPr>
        <w:t>nachvollziehbare und lesbare Unterrichtsaufzeichnungen erstellen</w:t>
      </w:r>
    </w:p>
    <w:p w:rsidR="00080FEB" w:rsidRPr="00080FEB" w:rsidRDefault="00080FEB" w:rsidP="00080FEB">
      <w:pPr>
        <w:numPr>
          <w:ilvl w:val="0"/>
          <w:numId w:val="2"/>
        </w:numPr>
        <w:rPr>
          <w:rFonts w:ascii="Arial" w:hAnsi="Arial"/>
        </w:rPr>
      </w:pPr>
      <w:r w:rsidRPr="00080FEB">
        <w:rPr>
          <w:rFonts w:ascii="Arial" w:hAnsi="Arial"/>
        </w:rPr>
        <w:t>Mitschülern sinnvoll helfen</w:t>
      </w:r>
    </w:p>
    <w:p w:rsidR="00080FEB" w:rsidRPr="00080FEB" w:rsidRDefault="00080FEB" w:rsidP="00080FEB">
      <w:pPr>
        <w:numPr>
          <w:ilvl w:val="0"/>
          <w:numId w:val="2"/>
        </w:numPr>
        <w:rPr>
          <w:rFonts w:ascii="Arial" w:hAnsi="Arial"/>
        </w:rPr>
      </w:pPr>
      <w:r w:rsidRPr="00080FEB">
        <w:rPr>
          <w:rFonts w:ascii="Arial" w:hAnsi="Arial"/>
        </w:rPr>
        <w:t>den Unterricht durch Fragen und Beiträge weiter bringen</w:t>
      </w:r>
    </w:p>
    <w:p w:rsidR="00080FEB" w:rsidRPr="00080FEB" w:rsidRDefault="00080FEB" w:rsidP="00080FEB">
      <w:pPr>
        <w:numPr>
          <w:ilvl w:val="0"/>
          <w:numId w:val="2"/>
        </w:numPr>
        <w:rPr>
          <w:rFonts w:ascii="Arial" w:hAnsi="Arial"/>
        </w:rPr>
      </w:pPr>
      <w:r w:rsidRPr="00080FEB">
        <w:rPr>
          <w:rFonts w:ascii="Arial" w:hAnsi="Arial"/>
        </w:rPr>
        <w:t>sich selbst so verhalten, dass für andere eine optimale Unterrichtssituation besteht</w:t>
      </w:r>
    </w:p>
    <w:p w:rsidR="00080FEB" w:rsidRPr="00080FEB" w:rsidRDefault="00080FEB" w:rsidP="00080FEB">
      <w:pPr>
        <w:numPr>
          <w:ilvl w:val="0"/>
          <w:numId w:val="2"/>
        </w:numPr>
        <w:rPr>
          <w:rFonts w:ascii="Arial" w:hAnsi="Arial"/>
        </w:rPr>
      </w:pPr>
      <w:r w:rsidRPr="00080FEB">
        <w:rPr>
          <w:rFonts w:ascii="Arial" w:hAnsi="Arial"/>
        </w:rPr>
        <w:t>eigene persönliche Standpunkte zu ethischen und wirtschaftlichen Fragen finden</w:t>
      </w:r>
    </w:p>
    <w:p w:rsidR="00080FEB" w:rsidRPr="00080FEB" w:rsidRDefault="00080FEB" w:rsidP="00080FEB">
      <w:pPr>
        <w:numPr>
          <w:ilvl w:val="0"/>
          <w:numId w:val="2"/>
        </w:numPr>
        <w:rPr>
          <w:rFonts w:ascii="Arial" w:hAnsi="Arial"/>
        </w:rPr>
      </w:pPr>
      <w:r w:rsidRPr="00080FEB">
        <w:rPr>
          <w:rFonts w:ascii="Arial" w:hAnsi="Arial"/>
        </w:rPr>
        <w:t>das eigene Konsumverhalten mit Bewusstsein für soziale Fragen überprüfen können</w:t>
      </w:r>
    </w:p>
    <w:p w:rsidR="00080FEB" w:rsidRPr="00080FEB" w:rsidRDefault="00080FEB" w:rsidP="00080FEB">
      <w:pPr>
        <w:numPr>
          <w:ilvl w:val="0"/>
          <w:numId w:val="2"/>
        </w:numPr>
        <w:rPr>
          <w:rFonts w:ascii="Arial" w:hAnsi="Arial"/>
        </w:rPr>
      </w:pPr>
      <w:r w:rsidRPr="00080FEB">
        <w:rPr>
          <w:rFonts w:ascii="Arial" w:hAnsi="Arial"/>
        </w:rPr>
        <w:t>Bewusstsein für den eigenen Standort im Wirtschaftsgefüge entwickeln</w:t>
      </w:r>
    </w:p>
    <w:p w:rsidR="00080FEB" w:rsidRPr="00080FEB" w:rsidRDefault="00080FEB" w:rsidP="00080FEB">
      <w:pPr>
        <w:rPr>
          <w:rFonts w:ascii="Arial" w:hAnsi="Arial"/>
        </w:rPr>
      </w:pPr>
    </w:p>
    <w:p w:rsidR="00080FEB" w:rsidRPr="00080FEB" w:rsidRDefault="00080FEB" w:rsidP="00080FEB">
      <w:pPr>
        <w:rPr>
          <w:rFonts w:ascii="Arial" w:hAnsi="Arial"/>
        </w:rPr>
      </w:pPr>
    </w:p>
    <w:p w:rsidR="006239BE" w:rsidRDefault="006239BE" w:rsidP="004D241B">
      <w:pPr>
        <w:jc w:val="both"/>
        <w:rPr>
          <w:rFonts w:ascii="Arial" w:hAnsi="Arial"/>
          <w:b/>
          <w:bCs/>
        </w:rPr>
      </w:pPr>
    </w:p>
    <w:p w:rsidR="006239BE" w:rsidRDefault="006239BE" w:rsidP="004D241B">
      <w:pPr>
        <w:pStyle w:val="berschrift3"/>
        <w:jc w:val="both"/>
      </w:pPr>
      <w:r>
        <w:t>Musik</w:t>
      </w:r>
    </w:p>
    <w:p w:rsidR="006239BE" w:rsidRDefault="006239BE" w:rsidP="004D241B">
      <w:pPr>
        <w:pStyle w:val="berschrift1"/>
        <w:ind w:right="0"/>
        <w:rPr>
          <w:b w:val="0"/>
          <w:bCs w:val="0"/>
        </w:rPr>
      </w:pPr>
      <w:r>
        <w:rPr>
          <w:b w:val="0"/>
          <w:bCs w:val="0"/>
        </w:rPr>
        <w:t>Fach- und Methodenkompetenzen</w:t>
      </w:r>
    </w:p>
    <w:p w:rsidR="006239BE" w:rsidRDefault="006239BE" w:rsidP="004D241B">
      <w:pPr>
        <w:jc w:val="both"/>
        <w:rPr>
          <w:rFonts w:ascii="Arial" w:hAnsi="Arial"/>
          <w:szCs w:val="28"/>
        </w:rPr>
      </w:pPr>
      <w:r>
        <w:rPr>
          <w:rFonts w:ascii="Arial" w:hAnsi="Arial"/>
          <w:szCs w:val="28"/>
        </w:rPr>
        <w:t xml:space="preserve">Im Fach Musik soll ein Wechselbezug von sinnlichem Wahrnehmen, praktischen Tun und verstandesmäßigem Erkennen hergestellt werden. Dies geschieht mit Hilfe der Umgangsweisen: Musik hören, Musik machen, Kenntniserwerb und Nachdenken </w:t>
      </w:r>
      <w:r>
        <w:rPr>
          <w:rFonts w:ascii="Arial" w:hAnsi="Arial"/>
          <w:szCs w:val="28"/>
        </w:rPr>
        <w:t>ü</w:t>
      </w:r>
      <w:r>
        <w:rPr>
          <w:rFonts w:ascii="Arial" w:hAnsi="Arial"/>
          <w:szCs w:val="28"/>
        </w:rPr>
        <w:t>ber Musik sowie dem verstehenden Nachvollzug musikalischer Zusamme</w:t>
      </w:r>
      <w:r>
        <w:rPr>
          <w:rFonts w:ascii="Arial" w:hAnsi="Arial"/>
          <w:szCs w:val="28"/>
        </w:rPr>
        <w:t>n</w:t>
      </w:r>
      <w:r>
        <w:rPr>
          <w:rFonts w:ascii="Arial" w:hAnsi="Arial"/>
          <w:szCs w:val="28"/>
        </w:rPr>
        <w:t>hänge. Es können Kenntnisse in folgenden Teilbereichen erworben werden: Allgemeine Musi</w:t>
      </w:r>
      <w:r>
        <w:rPr>
          <w:rFonts w:ascii="Arial" w:hAnsi="Arial"/>
          <w:szCs w:val="28"/>
        </w:rPr>
        <w:t>k</w:t>
      </w:r>
      <w:r>
        <w:rPr>
          <w:rFonts w:ascii="Arial" w:hAnsi="Arial"/>
          <w:szCs w:val="28"/>
        </w:rPr>
        <w:t>lehre, Musikgeschichte, Formenlehre und Gesang. Fächerübergreifende Zusa</w:t>
      </w:r>
      <w:r>
        <w:rPr>
          <w:rFonts w:ascii="Arial" w:hAnsi="Arial"/>
          <w:szCs w:val="28"/>
        </w:rPr>
        <w:t>m</w:t>
      </w:r>
      <w:r>
        <w:rPr>
          <w:rFonts w:ascii="Arial" w:hAnsi="Arial"/>
          <w:szCs w:val="28"/>
        </w:rPr>
        <w:t>menhänge werden, soweit notwendig und möglich, in entsprechender Weise berüc</w:t>
      </w:r>
      <w:r>
        <w:rPr>
          <w:rFonts w:ascii="Arial" w:hAnsi="Arial"/>
          <w:szCs w:val="28"/>
        </w:rPr>
        <w:t>k</w:t>
      </w:r>
      <w:r>
        <w:rPr>
          <w:rFonts w:ascii="Arial" w:hAnsi="Arial"/>
          <w:szCs w:val="28"/>
        </w:rPr>
        <w:t>sichtigt. Die zu erlangenden Fach- und Methodenkompetenzen werden im Folgenden näher erläutert.</w:t>
      </w:r>
    </w:p>
    <w:p w:rsidR="006239BE" w:rsidRDefault="006239BE" w:rsidP="004D241B">
      <w:pPr>
        <w:jc w:val="both"/>
        <w:rPr>
          <w:rFonts w:ascii="Arial" w:hAnsi="Arial"/>
          <w:szCs w:val="28"/>
        </w:rPr>
      </w:pPr>
    </w:p>
    <w:p w:rsidR="006239BE" w:rsidRDefault="006239BE" w:rsidP="004D241B">
      <w:pPr>
        <w:jc w:val="both"/>
        <w:rPr>
          <w:rFonts w:ascii="Arial" w:hAnsi="Arial"/>
          <w:szCs w:val="28"/>
        </w:rPr>
      </w:pPr>
      <w:r>
        <w:rPr>
          <w:rFonts w:ascii="Arial" w:hAnsi="Arial"/>
          <w:szCs w:val="28"/>
        </w:rPr>
        <w:t>Musikgeschichte:</w:t>
      </w:r>
    </w:p>
    <w:p w:rsidR="006239BE" w:rsidRDefault="006239BE" w:rsidP="004D241B">
      <w:pPr>
        <w:jc w:val="both"/>
        <w:rPr>
          <w:rFonts w:ascii="Arial" w:hAnsi="Arial"/>
          <w:szCs w:val="28"/>
        </w:rPr>
      </w:pPr>
      <w:r>
        <w:rPr>
          <w:rFonts w:ascii="Arial" w:hAnsi="Arial"/>
          <w:szCs w:val="28"/>
        </w:rPr>
        <w:t>Die Schüler erhalten einen unter menschenkundlichen Gesichtspunkten über die g</w:t>
      </w:r>
      <w:r>
        <w:rPr>
          <w:rFonts w:ascii="Arial" w:hAnsi="Arial"/>
          <w:szCs w:val="28"/>
        </w:rPr>
        <w:t>e</w:t>
      </w:r>
      <w:r>
        <w:rPr>
          <w:rFonts w:ascii="Arial" w:hAnsi="Arial"/>
          <w:szCs w:val="28"/>
        </w:rPr>
        <w:t>samte Oberstufe verteilten Überblick (siehe Ronner, Riehm, Kalwa und Wünsch) s</w:t>
      </w:r>
      <w:r>
        <w:rPr>
          <w:rFonts w:ascii="Arial" w:hAnsi="Arial"/>
          <w:szCs w:val="28"/>
        </w:rPr>
        <w:t>o</w:t>
      </w:r>
      <w:r>
        <w:rPr>
          <w:rFonts w:ascii="Arial" w:hAnsi="Arial"/>
          <w:szCs w:val="28"/>
        </w:rPr>
        <w:t>wohl über die geschichtliche Entwicklung der abendländischen kla</w:t>
      </w:r>
      <w:r>
        <w:rPr>
          <w:rFonts w:ascii="Arial" w:hAnsi="Arial"/>
          <w:szCs w:val="28"/>
        </w:rPr>
        <w:t>s</w:t>
      </w:r>
      <w:r>
        <w:rPr>
          <w:rFonts w:ascii="Arial" w:hAnsi="Arial"/>
          <w:szCs w:val="28"/>
        </w:rPr>
        <w:t>sischen Musik als auch der Popularmusik. Diese Kenntnisse können mit Hilfe vielfältiger Methoden e</w:t>
      </w:r>
      <w:r>
        <w:rPr>
          <w:rFonts w:ascii="Arial" w:hAnsi="Arial"/>
          <w:szCs w:val="28"/>
        </w:rPr>
        <w:t>r</w:t>
      </w:r>
      <w:r>
        <w:rPr>
          <w:rFonts w:ascii="Arial" w:hAnsi="Arial"/>
          <w:szCs w:val="28"/>
        </w:rPr>
        <w:t>arbeitet werden: weitgehend selbstständige Auseinandersetzung mit den Biografien bedeutender Komponisten und Musiker in Form von Referaten und Präsentat</w:t>
      </w:r>
      <w:r>
        <w:rPr>
          <w:rFonts w:ascii="Arial" w:hAnsi="Arial"/>
          <w:szCs w:val="28"/>
        </w:rPr>
        <w:t>i</w:t>
      </w:r>
      <w:r>
        <w:rPr>
          <w:rFonts w:ascii="Arial" w:hAnsi="Arial"/>
          <w:szCs w:val="28"/>
        </w:rPr>
        <w:t>onen, Lesen und Bearbeiten fachwissenschaftlicher Texte, Hören, Analysieren und Inte</w:t>
      </w:r>
      <w:r>
        <w:rPr>
          <w:rFonts w:ascii="Arial" w:hAnsi="Arial"/>
          <w:szCs w:val="28"/>
        </w:rPr>
        <w:t>r</w:t>
      </w:r>
      <w:r>
        <w:rPr>
          <w:rFonts w:ascii="Arial" w:hAnsi="Arial"/>
          <w:szCs w:val="28"/>
        </w:rPr>
        <w:t>pretieren ausgewählter Musikbeispiele, Einstudieren exemplarischer, musikg</w:t>
      </w:r>
      <w:r>
        <w:rPr>
          <w:rFonts w:ascii="Arial" w:hAnsi="Arial"/>
          <w:szCs w:val="28"/>
        </w:rPr>
        <w:t>e</w:t>
      </w:r>
      <w:r>
        <w:rPr>
          <w:rFonts w:ascii="Arial" w:hAnsi="Arial"/>
          <w:szCs w:val="28"/>
        </w:rPr>
        <w:t>schichtlich relevanter Chorsätze und Orche</w:t>
      </w:r>
      <w:r>
        <w:rPr>
          <w:rFonts w:ascii="Arial" w:hAnsi="Arial"/>
          <w:szCs w:val="28"/>
        </w:rPr>
        <w:t>s</w:t>
      </w:r>
      <w:r>
        <w:rPr>
          <w:rFonts w:ascii="Arial" w:hAnsi="Arial"/>
          <w:szCs w:val="28"/>
        </w:rPr>
        <w:t>terstücke.</w:t>
      </w:r>
    </w:p>
    <w:p w:rsidR="006239BE" w:rsidRDefault="006239BE" w:rsidP="004D241B">
      <w:pPr>
        <w:jc w:val="both"/>
        <w:rPr>
          <w:rFonts w:ascii="Arial" w:hAnsi="Arial"/>
          <w:szCs w:val="28"/>
        </w:rPr>
      </w:pPr>
      <w:r>
        <w:rPr>
          <w:rFonts w:ascii="Arial" w:hAnsi="Arial"/>
          <w:szCs w:val="28"/>
        </w:rPr>
        <w:t>Neben den bis zur 12. Klasse zu erlernenden Methoden der Still-, Partner- und Gruppenarbeit bietet auch die Methode des Stationenlernens interessante Möglic</w:t>
      </w:r>
      <w:r>
        <w:rPr>
          <w:rFonts w:ascii="Arial" w:hAnsi="Arial"/>
          <w:szCs w:val="28"/>
        </w:rPr>
        <w:t>h</w:t>
      </w:r>
      <w:r>
        <w:rPr>
          <w:rFonts w:ascii="Arial" w:hAnsi="Arial"/>
          <w:szCs w:val="28"/>
        </w:rPr>
        <w:t>keiten der selbstständigen und schülerzentrierten Beschäftigung mit einem Lerng</w:t>
      </w:r>
      <w:r>
        <w:rPr>
          <w:rFonts w:ascii="Arial" w:hAnsi="Arial"/>
          <w:szCs w:val="28"/>
        </w:rPr>
        <w:t>e</w:t>
      </w:r>
      <w:r>
        <w:rPr>
          <w:rFonts w:ascii="Arial" w:hAnsi="Arial"/>
          <w:szCs w:val="28"/>
        </w:rPr>
        <w:t>genstand. Der Lehrer fungiert hier in erster Linie als Koordinator und Moderator der Schüleraktivitäten.</w:t>
      </w:r>
    </w:p>
    <w:p w:rsidR="006239BE" w:rsidRDefault="006239BE" w:rsidP="004D241B">
      <w:pPr>
        <w:jc w:val="both"/>
        <w:rPr>
          <w:rFonts w:ascii="Arial" w:hAnsi="Arial"/>
          <w:szCs w:val="28"/>
        </w:rPr>
      </w:pPr>
    </w:p>
    <w:p w:rsidR="002500ED" w:rsidRDefault="002500ED" w:rsidP="004D241B">
      <w:pPr>
        <w:jc w:val="both"/>
        <w:rPr>
          <w:rFonts w:ascii="Arial" w:hAnsi="Arial"/>
          <w:szCs w:val="28"/>
        </w:rPr>
      </w:pPr>
    </w:p>
    <w:p w:rsidR="006239BE" w:rsidRDefault="006239BE" w:rsidP="004D241B">
      <w:pPr>
        <w:jc w:val="both"/>
        <w:rPr>
          <w:rFonts w:ascii="Arial" w:hAnsi="Arial"/>
          <w:szCs w:val="28"/>
        </w:rPr>
      </w:pPr>
      <w:r>
        <w:rPr>
          <w:rFonts w:ascii="Arial" w:hAnsi="Arial"/>
          <w:szCs w:val="28"/>
        </w:rPr>
        <w:t>Allgemeine Musiklehre:</w:t>
      </w:r>
    </w:p>
    <w:p w:rsidR="006239BE" w:rsidRDefault="006239BE" w:rsidP="004D241B">
      <w:pPr>
        <w:jc w:val="both"/>
        <w:rPr>
          <w:rFonts w:ascii="Arial" w:hAnsi="Arial"/>
          <w:szCs w:val="28"/>
        </w:rPr>
      </w:pPr>
      <w:r>
        <w:rPr>
          <w:rFonts w:ascii="Arial" w:hAnsi="Arial"/>
          <w:szCs w:val="28"/>
        </w:rPr>
        <w:t>Die Schüler sollen im Laufe der Oberstufenzeit Kompetenzen im Erkennen und B</w:t>
      </w:r>
      <w:r>
        <w:rPr>
          <w:rFonts w:ascii="Arial" w:hAnsi="Arial"/>
          <w:szCs w:val="28"/>
        </w:rPr>
        <w:t>e</w:t>
      </w:r>
      <w:r>
        <w:rPr>
          <w:rFonts w:ascii="Arial" w:hAnsi="Arial"/>
          <w:szCs w:val="28"/>
        </w:rPr>
        <w:t>schreiben kompositorischer Zusammenhänge (melodisch, harmonisch und rhyt</w:t>
      </w:r>
      <w:r>
        <w:rPr>
          <w:rFonts w:ascii="Arial" w:hAnsi="Arial"/>
          <w:szCs w:val="28"/>
        </w:rPr>
        <w:t>h</w:t>
      </w:r>
      <w:r>
        <w:rPr>
          <w:rFonts w:ascii="Arial" w:hAnsi="Arial"/>
          <w:szCs w:val="28"/>
        </w:rPr>
        <w:t>misch) erwerben. Hierzu bedarf es einer vertiefenden Grundlagenarbeit in folgenden Bereichen: Notenlesen, Violin- und Bassschlüssel, Umgang mit dem Quintenzirkel, Intervalle, Tonleiterstrukturen in Dur und Moll sowie in den Kirchentonarten, Dre</w:t>
      </w:r>
      <w:r>
        <w:rPr>
          <w:rFonts w:ascii="Arial" w:hAnsi="Arial"/>
          <w:szCs w:val="28"/>
        </w:rPr>
        <w:t>i</w:t>
      </w:r>
      <w:r>
        <w:rPr>
          <w:rFonts w:ascii="Arial" w:hAnsi="Arial"/>
          <w:szCs w:val="28"/>
        </w:rPr>
        <w:t>klänge und ihre Umkehrungen, Harmonielehre.</w:t>
      </w:r>
    </w:p>
    <w:p w:rsidR="006239BE" w:rsidRDefault="006239BE" w:rsidP="004D241B">
      <w:pPr>
        <w:jc w:val="both"/>
        <w:rPr>
          <w:rFonts w:ascii="Arial" w:hAnsi="Arial"/>
          <w:szCs w:val="28"/>
        </w:rPr>
      </w:pPr>
      <w:r>
        <w:rPr>
          <w:rFonts w:ascii="Arial" w:hAnsi="Arial"/>
          <w:szCs w:val="28"/>
        </w:rPr>
        <w:t>In der Melodielehre werden Kompetenzen im Beschreiben und Analysieren einfach</w:t>
      </w:r>
      <w:r>
        <w:rPr>
          <w:rFonts w:ascii="Arial" w:hAnsi="Arial"/>
          <w:szCs w:val="28"/>
        </w:rPr>
        <w:t>e</w:t>
      </w:r>
      <w:r>
        <w:rPr>
          <w:rFonts w:ascii="Arial" w:hAnsi="Arial"/>
          <w:szCs w:val="28"/>
        </w:rPr>
        <w:t>rer bis komplexer Melodiegebilde erworben. Lehrinhalte sind: Motiv, Peri</w:t>
      </w:r>
      <w:r>
        <w:rPr>
          <w:rFonts w:ascii="Arial" w:hAnsi="Arial"/>
          <w:szCs w:val="28"/>
        </w:rPr>
        <w:t>o</w:t>
      </w:r>
      <w:r>
        <w:rPr>
          <w:rFonts w:ascii="Arial" w:hAnsi="Arial"/>
          <w:szCs w:val="28"/>
        </w:rPr>
        <w:t>de, Thema. Diese Kompetenzen werden durch zahlreiche Übungen sowohl schriftlich als auch praktisch vertieft.</w:t>
      </w:r>
    </w:p>
    <w:p w:rsidR="006239BE" w:rsidRDefault="006239BE" w:rsidP="004D241B">
      <w:pPr>
        <w:jc w:val="both"/>
        <w:rPr>
          <w:rFonts w:ascii="Arial" w:hAnsi="Arial"/>
          <w:szCs w:val="28"/>
        </w:rPr>
      </w:pPr>
      <w:r>
        <w:rPr>
          <w:rFonts w:ascii="Arial" w:hAnsi="Arial"/>
          <w:szCs w:val="28"/>
        </w:rPr>
        <w:t>Ein weiterer großer Bereich ist die Auseinandersetzung mit musikalischen Formen wie Fuge, Suite, Oratorium, Sonate, Sinfonie, Oper und Musical. Diese we</w:t>
      </w:r>
      <w:r>
        <w:rPr>
          <w:rFonts w:ascii="Arial" w:hAnsi="Arial"/>
          <w:szCs w:val="28"/>
        </w:rPr>
        <w:t>r</w:t>
      </w:r>
      <w:r>
        <w:rPr>
          <w:rFonts w:ascii="Arial" w:hAnsi="Arial"/>
          <w:szCs w:val="28"/>
        </w:rPr>
        <w:t>den in der Regel im Zusammenhang mit der jeweiligen musikgeschichtlichen Entwicklung era</w:t>
      </w:r>
      <w:r>
        <w:rPr>
          <w:rFonts w:ascii="Arial" w:hAnsi="Arial"/>
          <w:szCs w:val="28"/>
        </w:rPr>
        <w:t>r</w:t>
      </w:r>
      <w:r>
        <w:rPr>
          <w:rFonts w:ascii="Arial" w:hAnsi="Arial"/>
          <w:szCs w:val="28"/>
        </w:rPr>
        <w:t>beitet.</w:t>
      </w:r>
    </w:p>
    <w:p w:rsidR="006239BE" w:rsidRDefault="006239BE" w:rsidP="004D241B">
      <w:pPr>
        <w:jc w:val="both"/>
        <w:rPr>
          <w:rFonts w:ascii="Arial" w:hAnsi="Arial"/>
          <w:szCs w:val="28"/>
        </w:rPr>
      </w:pPr>
      <w:r>
        <w:rPr>
          <w:rFonts w:ascii="Arial" w:hAnsi="Arial"/>
          <w:szCs w:val="28"/>
        </w:rPr>
        <w:t>Mit Hilfe der allgemeinen Musiklehre werden in erster Linie fachliche Kompetenzen im Umgang mit den die Musik strukturierenden Gestaltungsprinzipien erwo</w:t>
      </w:r>
      <w:r>
        <w:rPr>
          <w:rFonts w:ascii="Arial" w:hAnsi="Arial"/>
          <w:szCs w:val="28"/>
        </w:rPr>
        <w:t>r</w:t>
      </w:r>
      <w:r>
        <w:rPr>
          <w:rFonts w:ascii="Arial" w:hAnsi="Arial"/>
          <w:szCs w:val="28"/>
        </w:rPr>
        <w:t>ben. Die Vermittlung der Inhalte erfolgt auf der einen Seite lehrerzentriert, bei wachsender Kompetenz sollen die Schüler aber verstärkt auch zu eigenen , weitgehend selbs</w:t>
      </w:r>
      <w:r>
        <w:rPr>
          <w:rFonts w:ascii="Arial" w:hAnsi="Arial"/>
          <w:szCs w:val="28"/>
        </w:rPr>
        <w:t>t</w:t>
      </w:r>
      <w:r>
        <w:rPr>
          <w:rFonts w:ascii="Arial" w:hAnsi="Arial"/>
          <w:szCs w:val="28"/>
        </w:rPr>
        <w:t>ständig organisierten Anwendungen der Musiklehre hingeführt werden, die zum Be</w:t>
      </w:r>
      <w:r>
        <w:rPr>
          <w:rFonts w:ascii="Arial" w:hAnsi="Arial"/>
          <w:szCs w:val="28"/>
        </w:rPr>
        <w:t>i</w:t>
      </w:r>
      <w:r>
        <w:rPr>
          <w:rFonts w:ascii="Arial" w:hAnsi="Arial"/>
          <w:szCs w:val="28"/>
        </w:rPr>
        <w:t>spiel in eigenen Kompositionsversuchen Ausdruck finden könnten. Da die Vorbildung auf dem Gebiet der Musiklehre erfahrungsgemäß eher gering ist, ergibt sich ein stark problemorientiertes, und damit auf die Schüler bezogenes, Arbeiten z</w:t>
      </w:r>
      <w:r>
        <w:rPr>
          <w:rFonts w:ascii="Arial" w:hAnsi="Arial"/>
          <w:szCs w:val="28"/>
        </w:rPr>
        <w:t>u</w:t>
      </w:r>
      <w:r>
        <w:rPr>
          <w:rFonts w:ascii="Arial" w:hAnsi="Arial"/>
          <w:szCs w:val="28"/>
        </w:rPr>
        <w:t>meist von selbst.</w:t>
      </w:r>
    </w:p>
    <w:p w:rsidR="006239BE" w:rsidRDefault="006239BE" w:rsidP="004D241B">
      <w:pPr>
        <w:jc w:val="both"/>
        <w:rPr>
          <w:rFonts w:ascii="Arial" w:hAnsi="Arial"/>
          <w:szCs w:val="28"/>
        </w:rPr>
      </w:pPr>
      <w:r>
        <w:rPr>
          <w:rFonts w:ascii="Arial" w:hAnsi="Arial"/>
          <w:szCs w:val="28"/>
        </w:rPr>
        <w:t>Der zuvor beschriebene Umgang mit der Musiklehre findet sich so sicherlich auch entsprechend in jedem konventionellen Musikunterricht. Interessant und spannend kann es dann werden, wenn man versucht, die musikalischen Phänomene zu b</w:t>
      </w:r>
      <w:r>
        <w:rPr>
          <w:rFonts w:ascii="Arial" w:hAnsi="Arial"/>
          <w:szCs w:val="28"/>
        </w:rPr>
        <w:t>e</w:t>
      </w:r>
      <w:r>
        <w:rPr>
          <w:rFonts w:ascii="Arial" w:hAnsi="Arial"/>
          <w:szCs w:val="28"/>
        </w:rPr>
        <w:t>schreiben, um sie anschließend zu deuten, beispielsweise mit der folgenden Frag</w:t>
      </w:r>
      <w:r>
        <w:rPr>
          <w:rFonts w:ascii="Arial" w:hAnsi="Arial"/>
          <w:szCs w:val="28"/>
        </w:rPr>
        <w:t>e</w:t>
      </w:r>
      <w:r>
        <w:rPr>
          <w:rFonts w:ascii="Arial" w:hAnsi="Arial"/>
          <w:szCs w:val="28"/>
        </w:rPr>
        <w:t>stellung: Welches Ziel könnte der Komponist hier mit der Verwendung dieses Inte</w:t>
      </w:r>
      <w:r>
        <w:rPr>
          <w:rFonts w:ascii="Arial" w:hAnsi="Arial"/>
          <w:szCs w:val="28"/>
        </w:rPr>
        <w:t>r</w:t>
      </w:r>
      <w:r>
        <w:rPr>
          <w:rFonts w:ascii="Arial" w:hAnsi="Arial"/>
          <w:szCs w:val="28"/>
        </w:rPr>
        <w:t>valls, dieses Akkordes oder dieses Rhythmus vor Augen gehabt haben? Was wollte er damit musikalisch ausdrücken, bzw. beim Hörer bewirken? Bewährt haben sich in diesem Zusammenhang Übungen, die ein Verständnis und eine Sensibilität für dera</w:t>
      </w:r>
      <w:r>
        <w:rPr>
          <w:rFonts w:ascii="Arial" w:hAnsi="Arial"/>
          <w:szCs w:val="28"/>
        </w:rPr>
        <w:t>r</w:t>
      </w:r>
      <w:r>
        <w:rPr>
          <w:rFonts w:ascii="Arial" w:hAnsi="Arial"/>
          <w:szCs w:val="28"/>
        </w:rPr>
        <w:t>tige Fragestellungen bei den Schülern entwickeln helfen.</w:t>
      </w:r>
    </w:p>
    <w:p w:rsidR="006239BE" w:rsidRDefault="006239BE" w:rsidP="004D241B">
      <w:pPr>
        <w:jc w:val="both"/>
        <w:rPr>
          <w:rFonts w:ascii="Arial" w:hAnsi="Arial"/>
          <w:szCs w:val="28"/>
        </w:rPr>
      </w:pPr>
      <w:r>
        <w:rPr>
          <w:rFonts w:ascii="Arial" w:hAnsi="Arial"/>
          <w:szCs w:val="28"/>
        </w:rPr>
        <w:t>Unterrichtsinhalte und Lernziele der 11. Klasse:</w:t>
      </w:r>
    </w:p>
    <w:p w:rsidR="006239BE" w:rsidRDefault="006239BE" w:rsidP="004D241B">
      <w:pPr>
        <w:jc w:val="both"/>
        <w:rPr>
          <w:rFonts w:ascii="Arial" w:hAnsi="Arial"/>
          <w:szCs w:val="28"/>
        </w:rPr>
      </w:pPr>
      <w:r>
        <w:rPr>
          <w:rFonts w:ascii="Arial" w:hAnsi="Arial"/>
          <w:szCs w:val="28"/>
        </w:rPr>
        <w:t>Musikgeschichte: Romantik oder, im Hinblick auf die Parzivalepoche, die geistliche und weltliche Musik des Mittelalters.</w:t>
      </w:r>
    </w:p>
    <w:p w:rsidR="006239BE" w:rsidRDefault="006239BE" w:rsidP="004D241B">
      <w:pPr>
        <w:jc w:val="both"/>
        <w:rPr>
          <w:rFonts w:ascii="Arial" w:hAnsi="Arial"/>
          <w:szCs w:val="28"/>
        </w:rPr>
      </w:pPr>
      <w:r>
        <w:rPr>
          <w:rFonts w:ascii="Arial" w:hAnsi="Arial"/>
          <w:szCs w:val="28"/>
        </w:rPr>
        <w:t>Fächerübergreifend, die Musik vor ihrem geistes- und zeitgeschichtlichen Hinte</w:t>
      </w:r>
      <w:r>
        <w:rPr>
          <w:rFonts w:ascii="Arial" w:hAnsi="Arial"/>
          <w:szCs w:val="28"/>
        </w:rPr>
        <w:t>r</w:t>
      </w:r>
      <w:r>
        <w:rPr>
          <w:rFonts w:ascii="Arial" w:hAnsi="Arial"/>
          <w:szCs w:val="28"/>
        </w:rPr>
        <w:t>grund, z. B. Architektur, bildende Kunst und Literatur.</w:t>
      </w:r>
    </w:p>
    <w:p w:rsidR="006239BE" w:rsidRDefault="006239BE" w:rsidP="004D241B">
      <w:pPr>
        <w:jc w:val="both"/>
        <w:rPr>
          <w:rFonts w:ascii="Arial" w:hAnsi="Arial"/>
          <w:szCs w:val="28"/>
        </w:rPr>
      </w:pPr>
      <w:r>
        <w:rPr>
          <w:rFonts w:ascii="Arial" w:hAnsi="Arial"/>
          <w:szCs w:val="28"/>
        </w:rPr>
        <w:t>Allgemeine Musiklehre: Kirchentonarten im Zusammenhang mit der geistlichen M</w:t>
      </w:r>
      <w:r>
        <w:rPr>
          <w:rFonts w:ascii="Arial" w:hAnsi="Arial"/>
          <w:szCs w:val="28"/>
        </w:rPr>
        <w:t>u</w:t>
      </w:r>
      <w:r>
        <w:rPr>
          <w:rFonts w:ascii="Arial" w:hAnsi="Arial"/>
          <w:szCs w:val="28"/>
        </w:rPr>
        <w:t>sik des Mittelalters, nochmalige Erweiterung des Kadenzrahmens in Bezug zur allmähl</w:t>
      </w:r>
      <w:r>
        <w:rPr>
          <w:rFonts w:ascii="Arial" w:hAnsi="Arial"/>
          <w:szCs w:val="28"/>
        </w:rPr>
        <w:t>i</w:t>
      </w:r>
      <w:r>
        <w:rPr>
          <w:rFonts w:ascii="Arial" w:hAnsi="Arial"/>
          <w:szCs w:val="28"/>
        </w:rPr>
        <w:t>chen Auflösung der Tonalität Ende des 19. Jahrhunderts, diesbezüglich auch Chr</w:t>
      </w:r>
      <w:r>
        <w:rPr>
          <w:rFonts w:ascii="Arial" w:hAnsi="Arial"/>
          <w:szCs w:val="28"/>
        </w:rPr>
        <w:t>o</w:t>
      </w:r>
      <w:r>
        <w:rPr>
          <w:rFonts w:ascii="Arial" w:hAnsi="Arial"/>
          <w:szCs w:val="28"/>
        </w:rPr>
        <w:t>matik und Enharmonik.</w:t>
      </w:r>
    </w:p>
    <w:p w:rsidR="006239BE" w:rsidRDefault="006239BE" w:rsidP="004D241B">
      <w:pPr>
        <w:jc w:val="both"/>
        <w:rPr>
          <w:rFonts w:ascii="Arial" w:hAnsi="Arial"/>
          <w:szCs w:val="28"/>
        </w:rPr>
      </w:pPr>
      <w:r>
        <w:rPr>
          <w:rFonts w:ascii="Arial" w:hAnsi="Arial"/>
          <w:szCs w:val="28"/>
        </w:rPr>
        <w:t>Formenlehre und Gattungen: Kunstlied, Programmmusik und Sinfonische Dichtung.</w:t>
      </w:r>
    </w:p>
    <w:p w:rsidR="006239BE" w:rsidRDefault="006239BE" w:rsidP="004D241B">
      <w:pPr>
        <w:jc w:val="both"/>
        <w:rPr>
          <w:rFonts w:ascii="Arial" w:hAnsi="Arial"/>
        </w:rPr>
      </w:pPr>
    </w:p>
    <w:p w:rsidR="006239BE" w:rsidRDefault="006239BE" w:rsidP="004D241B">
      <w:pPr>
        <w:pStyle w:val="berschrift3"/>
        <w:jc w:val="both"/>
      </w:pPr>
      <w:r>
        <w:t>Eurythmie</w:t>
      </w:r>
    </w:p>
    <w:p w:rsidR="006239BE" w:rsidRDefault="006239BE" w:rsidP="004D241B">
      <w:pPr>
        <w:jc w:val="both"/>
        <w:rPr>
          <w:rFonts w:ascii="Arial" w:hAnsi="Arial"/>
        </w:rPr>
      </w:pPr>
      <w:r>
        <w:rPr>
          <w:rFonts w:ascii="Arial" w:hAnsi="Arial"/>
        </w:rPr>
        <w:t>Im Mittelpunkt des Eurythmieunterrichtes der 11. Klasse steht die Suche nach den Bewegungsqualitäten. I</w:t>
      </w:r>
      <w:r>
        <w:rPr>
          <w:rFonts w:ascii="Arial" w:hAnsi="Arial"/>
        </w:rPr>
        <w:t>n</w:t>
      </w:r>
      <w:r>
        <w:rPr>
          <w:rFonts w:ascii="Arial" w:hAnsi="Arial"/>
        </w:rPr>
        <w:t>nere Wort- und Bewegungsqualitäten werden erspürt und erarbeitet. Im Zusammenhang mit der Lyrik kann die Verbindung zur Farbe als Se</w:t>
      </w:r>
      <w:r>
        <w:rPr>
          <w:rFonts w:ascii="Arial" w:hAnsi="Arial"/>
        </w:rPr>
        <w:t>e</w:t>
      </w:r>
      <w:r>
        <w:rPr>
          <w:rFonts w:ascii="Arial" w:hAnsi="Arial"/>
        </w:rPr>
        <w:t>lenstimmung und seelische Ausdrucksmöglichkeit hergestellt werden. Die Farben und ihre Bewegungsqualitäten können erlebt und erübt werden.</w:t>
      </w:r>
    </w:p>
    <w:p w:rsidR="006239BE" w:rsidRDefault="006239BE" w:rsidP="004D241B">
      <w:pPr>
        <w:jc w:val="both"/>
        <w:rPr>
          <w:rFonts w:ascii="Arial" w:hAnsi="Arial"/>
        </w:rPr>
      </w:pPr>
      <w:r>
        <w:rPr>
          <w:rFonts w:ascii="Arial" w:hAnsi="Arial"/>
        </w:rPr>
        <w:t>In Anlehnung an die Deutschepoche kann an Apollinisch-Dionysischem und in A</w:t>
      </w:r>
      <w:r>
        <w:rPr>
          <w:rFonts w:ascii="Arial" w:hAnsi="Arial"/>
        </w:rPr>
        <w:t>n</w:t>
      </w:r>
      <w:r>
        <w:rPr>
          <w:rFonts w:ascii="Arial" w:hAnsi="Arial"/>
        </w:rPr>
        <w:t>lehnung an die Astron</w:t>
      </w:r>
      <w:r>
        <w:rPr>
          <w:rFonts w:ascii="Arial" w:hAnsi="Arial"/>
        </w:rPr>
        <w:t>o</w:t>
      </w:r>
      <w:r>
        <w:rPr>
          <w:rFonts w:ascii="Arial" w:hAnsi="Arial"/>
        </w:rPr>
        <w:t>mieepoche an den Planetenbewegungen gearbeitet werden.</w:t>
      </w:r>
    </w:p>
    <w:p w:rsidR="006239BE" w:rsidRDefault="006239BE" w:rsidP="004D241B">
      <w:pPr>
        <w:jc w:val="both"/>
        <w:rPr>
          <w:rFonts w:ascii="Arial" w:hAnsi="Arial"/>
        </w:rPr>
      </w:pPr>
      <w:r>
        <w:rPr>
          <w:rFonts w:ascii="Arial" w:hAnsi="Arial"/>
        </w:rPr>
        <w:t>Auch in der Toneurythmie wird die Qualität der Töne und Intervalle in den Blick g</w:t>
      </w:r>
      <w:r>
        <w:rPr>
          <w:rFonts w:ascii="Arial" w:hAnsi="Arial"/>
        </w:rPr>
        <w:t>e</w:t>
      </w:r>
      <w:r>
        <w:rPr>
          <w:rFonts w:ascii="Arial" w:hAnsi="Arial"/>
        </w:rPr>
        <w:t>nommen werden (evtl. Taktstrich, Motivschwung, Pausen). Anspruchsvollere musik</w:t>
      </w:r>
      <w:r>
        <w:rPr>
          <w:rFonts w:ascii="Arial" w:hAnsi="Arial"/>
        </w:rPr>
        <w:t>a</w:t>
      </w:r>
      <w:r>
        <w:rPr>
          <w:rFonts w:ascii="Arial" w:hAnsi="Arial"/>
        </w:rPr>
        <w:t>lische Darstellungen werden ausgearbeitet. In der Ton- wie auch in der Lauteuryt</w:t>
      </w:r>
      <w:r>
        <w:rPr>
          <w:rFonts w:ascii="Arial" w:hAnsi="Arial"/>
        </w:rPr>
        <w:t>h</w:t>
      </w:r>
      <w:r>
        <w:rPr>
          <w:rFonts w:ascii="Arial" w:hAnsi="Arial"/>
        </w:rPr>
        <w:t>mie ist nun ein stilgemäßes Gestalten gefragt, welches auch bei einer solist</w:t>
      </w:r>
      <w:r>
        <w:rPr>
          <w:rFonts w:ascii="Arial" w:hAnsi="Arial"/>
        </w:rPr>
        <w:t>i</w:t>
      </w:r>
      <w:r>
        <w:rPr>
          <w:rFonts w:ascii="Arial" w:hAnsi="Arial"/>
        </w:rPr>
        <w:t>schen Arbeit, bei der der Schüler ein selbst gewähltes Gedicht (Raumchoreographie und Lautgestaltung) wei</w:t>
      </w:r>
      <w:r>
        <w:rPr>
          <w:rFonts w:ascii="Arial" w:hAnsi="Arial"/>
        </w:rPr>
        <w:t>t</w:t>
      </w:r>
      <w:r>
        <w:rPr>
          <w:rFonts w:ascii="Arial" w:hAnsi="Arial"/>
        </w:rPr>
        <w:t>gehend selbständig erarbeiten soll, geübt wird.</w:t>
      </w:r>
    </w:p>
    <w:p w:rsidR="006239BE" w:rsidRDefault="006239BE" w:rsidP="004D241B">
      <w:pPr>
        <w:jc w:val="both"/>
        <w:rPr>
          <w:rFonts w:ascii="Arial" w:hAnsi="Arial"/>
        </w:rPr>
      </w:pPr>
      <w:r>
        <w:rPr>
          <w:rFonts w:ascii="Arial" w:hAnsi="Arial"/>
        </w:rPr>
        <w:t>Allgemein wird das Schreiten verstärkt geübt. Selbstwahrnehmung und Selbstsch</w:t>
      </w:r>
      <w:r>
        <w:rPr>
          <w:rFonts w:ascii="Arial" w:hAnsi="Arial"/>
        </w:rPr>
        <w:t>u</w:t>
      </w:r>
      <w:r>
        <w:rPr>
          <w:rFonts w:ascii="Arial" w:hAnsi="Arial"/>
        </w:rPr>
        <w:t>lung können in der wachen, eigenständigen Arbeit am eigenen Schritt entwickelt werden. Auch wird ein freies Bewegen und Gestalten im hinteren, unsichtbaren, nur mit dem Bewusstsein zu durchdringenden Raum geübt. Der Schüler sollte die Ge</w:t>
      </w:r>
      <w:r>
        <w:rPr>
          <w:rFonts w:ascii="Arial" w:hAnsi="Arial"/>
        </w:rPr>
        <w:t>s</w:t>
      </w:r>
      <w:r>
        <w:rPr>
          <w:rFonts w:ascii="Arial" w:hAnsi="Arial"/>
        </w:rPr>
        <w:t>taltung seiner Bewegung hinsichtlich Gestalt und Umkreis sicher handhaben können und sich eine ausdruck</w:t>
      </w:r>
      <w:r>
        <w:rPr>
          <w:rFonts w:ascii="Arial" w:hAnsi="Arial"/>
        </w:rPr>
        <w:t>s</w:t>
      </w:r>
      <w:r>
        <w:rPr>
          <w:rFonts w:ascii="Arial" w:hAnsi="Arial"/>
        </w:rPr>
        <w:t>volle plastische Gebärdensprache im Laufe der 11. Klasse anei</w:t>
      </w:r>
      <w:r>
        <w:rPr>
          <w:rFonts w:ascii="Arial" w:hAnsi="Arial"/>
        </w:rPr>
        <w:t>g</w:t>
      </w:r>
      <w:r>
        <w:rPr>
          <w:rFonts w:ascii="Arial" w:hAnsi="Arial"/>
        </w:rPr>
        <w:t>nen.</w:t>
      </w:r>
    </w:p>
    <w:p w:rsidR="006239BE" w:rsidRDefault="006239BE" w:rsidP="004D241B">
      <w:pPr>
        <w:jc w:val="both"/>
        <w:rPr>
          <w:rFonts w:ascii="Arial" w:hAnsi="Arial"/>
        </w:rPr>
      </w:pPr>
      <w:r>
        <w:rPr>
          <w:rFonts w:ascii="Arial" w:hAnsi="Arial"/>
        </w:rPr>
        <w:t>Die erarbeiteten Texte und Musikstücke werden bei der Johannieurythmie am Ende des Schuljahres zur Au</w:t>
      </w:r>
      <w:r>
        <w:rPr>
          <w:rFonts w:ascii="Arial" w:hAnsi="Arial"/>
        </w:rPr>
        <w:t>f</w:t>
      </w:r>
      <w:r>
        <w:rPr>
          <w:rFonts w:ascii="Arial" w:hAnsi="Arial"/>
        </w:rPr>
        <w:t>führung gebracht</w:t>
      </w:r>
    </w:p>
    <w:p w:rsidR="006239BE" w:rsidRDefault="006239BE" w:rsidP="004D241B">
      <w:pPr>
        <w:jc w:val="both"/>
        <w:rPr>
          <w:rFonts w:ascii="Arial" w:hAnsi="Arial"/>
        </w:rPr>
      </w:pPr>
    </w:p>
    <w:p w:rsidR="006239BE" w:rsidRDefault="006239BE" w:rsidP="004D241B">
      <w:pPr>
        <w:pStyle w:val="berschrift3"/>
        <w:jc w:val="both"/>
      </w:pPr>
      <w:r>
        <w:t>Turnen</w:t>
      </w:r>
    </w:p>
    <w:p w:rsidR="006239BE" w:rsidRDefault="006239BE" w:rsidP="004D241B">
      <w:pPr>
        <w:jc w:val="both"/>
        <w:rPr>
          <w:rFonts w:ascii="Arial" w:hAnsi="Arial"/>
        </w:rPr>
      </w:pPr>
      <w:r>
        <w:rPr>
          <w:rFonts w:ascii="Arial" w:hAnsi="Arial"/>
        </w:rPr>
        <w:t>Der Schulsport dient der Entwicklungsförderung durch Bewegung, Sport und Spiel und der Erschließung der Bewegungs-, Spiel-, und Sportkultur. Üben und Trainieren sind seine bestimmenden Faktoren, es handelt sich also nicht um Freizeitsport oder Beschäftigungstherapie.</w:t>
      </w:r>
    </w:p>
    <w:p w:rsidR="006239BE" w:rsidRDefault="006239BE" w:rsidP="004D241B">
      <w:pPr>
        <w:jc w:val="both"/>
        <w:rPr>
          <w:rFonts w:ascii="Arial" w:hAnsi="Arial"/>
        </w:rPr>
      </w:pPr>
    </w:p>
    <w:p w:rsidR="006239BE" w:rsidRDefault="006239BE" w:rsidP="004D241B">
      <w:pPr>
        <w:jc w:val="both"/>
        <w:rPr>
          <w:rFonts w:ascii="Arial" w:hAnsi="Arial"/>
        </w:rPr>
      </w:pPr>
      <w:r>
        <w:rPr>
          <w:rFonts w:ascii="Arial" w:hAnsi="Arial"/>
        </w:rPr>
        <w:t>Pädagogische Perspektiven des Sports in der Schule sind:</w:t>
      </w:r>
    </w:p>
    <w:p w:rsidR="006239BE" w:rsidRDefault="006239BE" w:rsidP="004D241B">
      <w:pPr>
        <w:numPr>
          <w:ilvl w:val="0"/>
          <w:numId w:val="3"/>
        </w:numPr>
        <w:ind w:left="0" w:firstLine="0"/>
        <w:jc w:val="both"/>
        <w:rPr>
          <w:rFonts w:ascii="Arial" w:hAnsi="Arial"/>
        </w:rPr>
      </w:pPr>
      <w:r>
        <w:rPr>
          <w:rFonts w:ascii="Arial" w:hAnsi="Arial"/>
        </w:rPr>
        <w:t>Wahrnehmungsfähigkeiten verbessern, Bewegungserfahrungen erweitern</w:t>
      </w:r>
    </w:p>
    <w:p w:rsidR="006239BE" w:rsidRDefault="006239BE" w:rsidP="004D241B">
      <w:pPr>
        <w:numPr>
          <w:ilvl w:val="0"/>
          <w:numId w:val="3"/>
        </w:numPr>
        <w:ind w:left="0" w:firstLine="0"/>
        <w:jc w:val="both"/>
        <w:rPr>
          <w:rFonts w:ascii="Arial" w:hAnsi="Arial"/>
        </w:rPr>
      </w:pPr>
      <w:r>
        <w:rPr>
          <w:rFonts w:ascii="Arial" w:hAnsi="Arial"/>
        </w:rPr>
        <w:t>Sich körperlich ausdrücken, Bewegung gestalten</w:t>
      </w:r>
    </w:p>
    <w:p w:rsidR="006239BE" w:rsidRDefault="006239BE" w:rsidP="004D241B">
      <w:pPr>
        <w:numPr>
          <w:ilvl w:val="0"/>
          <w:numId w:val="3"/>
        </w:numPr>
        <w:ind w:left="0" w:firstLine="0"/>
        <w:jc w:val="both"/>
        <w:rPr>
          <w:rFonts w:ascii="Arial" w:hAnsi="Arial"/>
        </w:rPr>
      </w:pPr>
      <w:r>
        <w:rPr>
          <w:rFonts w:ascii="Arial" w:hAnsi="Arial"/>
        </w:rPr>
        <w:t>Etwas wagen und verantworten</w:t>
      </w:r>
    </w:p>
    <w:p w:rsidR="006239BE" w:rsidRDefault="006239BE" w:rsidP="004D241B">
      <w:pPr>
        <w:numPr>
          <w:ilvl w:val="0"/>
          <w:numId w:val="3"/>
        </w:numPr>
        <w:ind w:left="0" w:firstLine="0"/>
        <w:jc w:val="both"/>
        <w:rPr>
          <w:rFonts w:ascii="Arial" w:hAnsi="Arial"/>
        </w:rPr>
      </w:pPr>
      <w:r>
        <w:rPr>
          <w:rFonts w:ascii="Arial" w:hAnsi="Arial"/>
        </w:rPr>
        <w:t>Das Leisten erfahren, verstehen und einschätzen</w:t>
      </w:r>
    </w:p>
    <w:p w:rsidR="006239BE" w:rsidRDefault="006239BE" w:rsidP="004D241B">
      <w:pPr>
        <w:numPr>
          <w:ilvl w:val="0"/>
          <w:numId w:val="3"/>
        </w:numPr>
        <w:ind w:left="0" w:firstLine="0"/>
        <w:jc w:val="both"/>
        <w:rPr>
          <w:rFonts w:ascii="Arial" w:hAnsi="Arial"/>
        </w:rPr>
      </w:pPr>
      <w:r>
        <w:rPr>
          <w:rFonts w:ascii="Arial" w:hAnsi="Arial"/>
        </w:rPr>
        <w:t>Kooperieren, wettkämpfen und sich verständigen</w:t>
      </w:r>
    </w:p>
    <w:p w:rsidR="006239BE" w:rsidRDefault="006239BE" w:rsidP="004D241B">
      <w:pPr>
        <w:numPr>
          <w:ilvl w:val="0"/>
          <w:numId w:val="3"/>
        </w:numPr>
        <w:ind w:left="0" w:firstLine="0"/>
        <w:jc w:val="both"/>
        <w:rPr>
          <w:rFonts w:ascii="Arial" w:hAnsi="Arial"/>
        </w:rPr>
      </w:pPr>
      <w:r>
        <w:rPr>
          <w:rFonts w:ascii="Arial" w:hAnsi="Arial"/>
        </w:rPr>
        <w:t>Gesundheit fördern, Gesundheitsbewusstsein entwickeln.</w:t>
      </w:r>
    </w:p>
    <w:p w:rsidR="006239BE" w:rsidRDefault="006239BE" w:rsidP="004D241B">
      <w:pPr>
        <w:jc w:val="both"/>
        <w:rPr>
          <w:rFonts w:ascii="Arial" w:hAnsi="Arial"/>
        </w:rPr>
      </w:pPr>
    </w:p>
    <w:p w:rsidR="006239BE" w:rsidRDefault="006239BE" w:rsidP="004D241B">
      <w:pPr>
        <w:jc w:val="both"/>
        <w:rPr>
          <w:rFonts w:ascii="Arial" w:hAnsi="Arial"/>
        </w:rPr>
      </w:pPr>
      <w:r>
        <w:rPr>
          <w:rFonts w:ascii="Arial" w:hAnsi="Arial"/>
        </w:rPr>
        <w:t>Inhaltsbereiche des Schulsports an der Waldorfschule sind:</w:t>
      </w:r>
    </w:p>
    <w:p w:rsidR="006239BE" w:rsidRDefault="006239BE" w:rsidP="004D241B">
      <w:pPr>
        <w:jc w:val="both"/>
        <w:rPr>
          <w:rFonts w:ascii="Arial" w:hAnsi="Arial"/>
        </w:rPr>
      </w:pPr>
      <w:r>
        <w:rPr>
          <w:rFonts w:ascii="Arial" w:hAnsi="Arial"/>
        </w:rPr>
        <w:t>Konditionstraining, Haltungsaufbau, Koordinationsübungen, Turnen, Gymnastik (in</w:t>
      </w:r>
      <w:r>
        <w:rPr>
          <w:rFonts w:ascii="Arial" w:hAnsi="Arial"/>
        </w:rPr>
        <w:t>s</w:t>
      </w:r>
      <w:r>
        <w:rPr>
          <w:rFonts w:ascii="Arial" w:hAnsi="Arial"/>
        </w:rPr>
        <w:t>besondere Bothmergymnastik), Leichtathletik, Spiele und Ballspiele in und mit R</w:t>
      </w:r>
      <w:r>
        <w:rPr>
          <w:rFonts w:ascii="Arial" w:hAnsi="Arial"/>
        </w:rPr>
        <w:t>e</w:t>
      </w:r>
      <w:r>
        <w:rPr>
          <w:rFonts w:ascii="Arial" w:hAnsi="Arial"/>
        </w:rPr>
        <w:t>gelstrukturen, Schwimmen und Tanzen.</w:t>
      </w:r>
    </w:p>
    <w:p w:rsidR="006239BE" w:rsidRDefault="006239BE" w:rsidP="004D241B">
      <w:pPr>
        <w:jc w:val="both"/>
        <w:rPr>
          <w:rFonts w:ascii="Arial" w:hAnsi="Arial"/>
        </w:rPr>
      </w:pPr>
    </w:p>
    <w:p w:rsidR="006239BE" w:rsidRDefault="006239BE" w:rsidP="004D241B">
      <w:pPr>
        <w:jc w:val="both"/>
        <w:rPr>
          <w:rFonts w:ascii="Arial" w:hAnsi="Arial"/>
        </w:rPr>
      </w:pPr>
      <w:r>
        <w:rPr>
          <w:rFonts w:ascii="Arial" w:hAnsi="Arial"/>
        </w:rPr>
        <w:t>Im Mittelpunkt dieser Klassenstufe stehen Übungsverbindungen und Zielübungen. Eine Reihenfolge von Bewegungsabläufen muss geplant, koordiniert und zielgeric</w:t>
      </w:r>
      <w:r>
        <w:rPr>
          <w:rFonts w:ascii="Arial" w:hAnsi="Arial"/>
        </w:rPr>
        <w:t>h</w:t>
      </w:r>
      <w:r>
        <w:rPr>
          <w:rFonts w:ascii="Arial" w:hAnsi="Arial"/>
        </w:rPr>
        <w:t xml:space="preserve">tet ausgeführt werden (Dynamik). </w:t>
      </w:r>
    </w:p>
    <w:p w:rsidR="006239BE" w:rsidRDefault="006239BE" w:rsidP="004D241B">
      <w:pPr>
        <w:jc w:val="both"/>
        <w:rPr>
          <w:rFonts w:ascii="Arial" w:hAnsi="Arial"/>
        </w:rPr>
      </w:pPr>
    </w:p>
    <w:p w:rsidR="006239BE" w:rsidRDefault="006239BE" w:rsidP="004D241B">
      <w:pPr>
        <w:jc w:val="both"/>
        <w:rPr>
          <w:rFonts w:ascii="Arial" w:hAnsi="Arial"/>
        </w:rPr>
      </w:pPr>
      <w:r>
        <w:rPr>
          <w:rFonts w:ascii="Arial" w:hAnsi="Arial"/>
        </w:rPr>
        <w:t xml:space="preserve">Gymnastik: </w:t>
      </w:r>
      <w:r>
        <w:rPr>
          <w:rFonts w:ascii="Arial" w:hAnsi="Arial"/>
        </w:rPr>
        <w:tab/>
      </w:r>
      <w:r>
        <w:rPr>
          <w:rFonts w:ascii="Arial" w:hAnsi="Arial"/>
        </w:rPr>
        <w:tab/>
        <w:t xml:space="preserve">der Speer, die große Waagerechte, Schreiten in der  </w:t>
      </w:r>
    </w:p>
    <w:p w:rsidR="006239BE" w:rsidRDefault="006239BE" w:rsidP="004D241B">
      <w:pPr>
        <w:jc w:val="both"/>
        <w:rPr>
          <w:rFonts w:ascii="Arial" w:hAnsi="Arial"/>
        </w:rPr>
      </w:pPr>
      <w:r>
        <w:rPr>
          <w:rFonts w:ascii="Arial" w:hAnsi="Arial"/>
        </w:rPr>
        <w:t xml:space="preserve">                             </w:t>
      </w:r>
      <w:r>
        <w:rPr>
          <w:rFonts w:ascii="Arial" w:hAnsi="Arial"/>
        </w:rPr>
        <w:tab/>
        <w:t>Sagitalebene (Bothmer)</w:t>
      </w:r>
    </w:p>
    <w:p w:rsidR="006239BE" w:rsidRDefault="006239BE" w:rsidP="004D241B">
      <w:pPr>
        <w:jc w:val="both"/>
        <w:rPr>
          <w:rFonts w:ascii="Arial" w:hAnsi="Arial"/>
        </w:rPr>
      </w:pPr>
      <w:r>
        <w:rPr>
          <w:rFonts w:ascii="Arial" w:hAnsi="Arial"/>
        </w:rPr>
        <w:t xml:space="preserve">Konditionstraining: </w:t>
      </w:r>
      <w:r>
        <w:rPr>
          <w:rFonts w:ascii="Arial" w:hAnsi="Arial"/>
        </w:rPr>
        <w:tab/>
        <w:t>siehe 9te Klasse und Cooper-Test.</w:t>
      </w:r>
    </w:p>
    <w:p w:rsidR="006239BE" w:rsidRDefault="006239BE" w:rsidP="004D241B">
      <w:pPr>
        <w:jc w:val="both"/>
        <w:rPr>
          <w:rFonts w:ascii="Arial" w:hAnsi="Arial"/>
        </w:rPr>
      </w:pPr>
      <w:r>
        <w:rPr>
          <w:rFonts w:ascii="Arial" w:hAnsi="Arial"/>
        </w:rPr>
        <w:t xml:space="preserve">Turnen/Jungen:     </w:t>
      </w:r>
      <w:r>
        <w:rPr>
          <w:rFonts w:ascii="Arial" w:hAnsi="Arial"/>
        </w:rPr>
        <w:tab/>
        <w:t xml:space="preserve">Übungsverbindungen aller bisher geturnten Elemente an </w:t>
      </w:r>
    </w:p>
    <w:p w:rsidR="006239BE" w:rsidRDefault="006239BE" w:rsidP="004D241B">
      <w:pPr>
        <w:jc w:val="both"/>
        <w:rPr>
          <w:rFonts w:ascii="Arial" w:hAnsi="Arial"/>
        </w:rPr>
      </w:pPr>
      <w:r>
        <w:rPr>
          <w:rFonts w:ascii="Arial" w:hAnsi="Arial"/>
        </w:rPr>
        <w:t xml:space="preserve">                             </w:t>
      </w:r>
      <w:r>
        <w:rPr>
          <w:rFonts w:ascii="Arial" w:hAnsi="Arial"/>
        </w:rPr>
        <w:tab/>
        <w:t>allen Geräten.</w:t>
      </w:r>
    </w:p>
    <w:p w:rsidR="006239BE" w:rsidRDefault="006239BE" w:rsidP="004D241B">
      <w:pPr>
        <w:jc w:val="both"/>
        <w:rPr>
          <w:rFonts w:ascii="Arial" w:hAnsi="Arial"/>
        </w:rPr>
      </w:pPr>
      <w:r>
        <w:rPr>
          <w:rFonts w:ascii="Arial" w:hAnsi="Arial"/>
        </w:rPr>
        <w:t xml:space="preserve">Turnen/Mädchen:  </w:t>
      </w:r>
      <w:r>
        <w:rPr>
          <w:rFonts w:ascii="Arial" w:hAnsi="Arial"/>
        </w:rPr>
        <w:tab/>
        <w:t>siehe oben.</w:t>
      </w:r>
    </w:p>
    <w:p w:rsidR="006239BE" w:rsidRDefault="006239BE" w:rsidP="004D241B">
      <w:pPr>
        <w:jc w:val="both"/>
        <w:rPr>
          <w:rFonts w:ascii="Arial" w:hAnsi="Arial"/>
        </w:rPr>
      </w:pPr>
      <w:r>
        <w:rPr>
          <w:rFonts w:ascii="Arial" w:hAnsi="Arial"/>
        </w:rPr>
        <w:t xml:space="preserve">Spiele:                   </w:t>
      </w:r>
      <w:r>
        <w:rPr>
          <w:rFonts w:ascii="Arial" w:hAnsi="Arial"/>
        </w:rPr>
        <w:tab/>
        <w:t xml:space="preserve">Basketball, Volleyball und Badminton üben und verbessern  </w:t>
      </w:r>
    </w:p>
    <w:p w:rsidR="006239BE" w:rsidRDefault="006239BE" w:rsidP="004D241B">
      <w:pPr>
        <w:jc w:val="both"/>
        <w:rPr>
          <w:rFonts w:ascii="Arial" w:hAnsi="Arial"/>
        </w:rPr>
      </w:pPr>
      <w:r>
        <w:rPr>
          <w:rFonts w:ascii="Arial" w:hAnsi="Arial"/>
        </w:rPr>
        <w:t xml:space="preserve">                             </w:t>
      </w:r>
      <w:r>
        <w:rPr>
          <w:rFonts w:ascii="Arial" w:hAnsi="Arial"/>
        </w:rPr>
        <w:tab/>
        <w:t>(Technik und  Taktik).</w:t>
      </w:r>
    </w:p>
    <w:p w:rsidR="006239BE" w:rsidRDefault="006239BE" w:rsidP="004D241B">
      <w:pPr>
        <w:jc w:val="both"/>
        <w:rPr>
          <w:rFonts w:ascii="Arial" w:hAnsi="Arial"/>
        </w:rPr>
      </w:pPr>
      <w:r>
        <w:rPr>
          <w:rFonts w:ascii="Arial" w:hAnsi="Arial"/>
        </w:rPr>
        <w:t xml:space="preserve">Leichathletik:         </w:t>
      </w:r>
      <w:r>
        <w:rPr>
          <w:rFonts w:ascii="Arial" w:hAnsi="Arial"/>
        </w:rPr>
        <w:tab/>
        <w:t>100m-Lauf, 3000m-Lauf, Speerwurf.</w:t>
      </w:r>
    </w:p>
    <w:p w:rsidR="006239BE" w:rsidRDefault="006239BE" w:rsidP="004D241B">
      <w:pPr>
        <w:jc w:val="both"/>
        <w:rPr>
          <w:rFonts w:ascii="Arial" w:hAnsi="Arial"/>
        </w:rPr>
      </w:pPr>
    </w:p>
    <w:p w:rsidR="006239BE" w:rsidRDefault="006239BE" w:rsidP="004D241B">
      <w:pPr>
        <w:pStyle w:val="berschrift3"/>
        <w:jc w:val="both"/>
      </w:pPr>
      <w:r>
        <w:t>Malen/Zeichnen</w:t>
      </w:r>
    </w:p>
    <w:p w:rsidR="006239BE" w:rsidRDefault="006239BE" w:rsidP="004D241B">
      <w:pPr>
        <w:pStyle w:val="Textkrper"/>
        <w:tabs>
          <w:tab w:val="left" w:pos="4500"/>
        </w:tabs>
        <w:jc w:val="both"/>
        <w:rPr>
          <w:rFonts w:ascii="Arial" w:hAnsi="Arial" w:cs="Arial"/>
          <w:b w:val="0"/>
          <w:bCs w:val="0"/>
        </w:rPr>
      </w:pPr>
      <w:r>
        <w:rPr>
          <w:rFonts w:ascii="Arial" w:hAnsi="Arial" w:cs="Arial"/>
          <w:b w:val="0"/>
          <w:bCs w:val="0"/>
        </w:rPr>
        <w:t>Thema: Qualitäten</w:t>
      </w:r>
    </w:p>
    <w:p w:rsidR="006239BE" w:rsidRDefault="006239BE" w:rsidP="004D241B">
      <w:pPr>
        <w:jc w:val="both"/>
        <w:rPr>
          <w:rFonts w:ascii="Arial" w:hAnsi="Arial"/>
        </w:rPr>
      </w:pPr>
      <w:r>
        <w:rPr>
          <w:rFonts w:ascii="Arial" w:hAnsi="Arial"/>
        </w:rPr>
        <w:t>Im Mittelpunkt dieser Klassenstufe steht die eigenständige Bildgestaltung. Auf einem selbst gewählten Grundmuster von sich kreuzenden Linien werden Farben so ang</w:t>
      </w:r>
      <w:r>
        <w:rPr>
          <w:rFonts w:ascii="Arial" w:hAnsi="Arial"/>
        </w:rPr>
        <w:t>e</w:t>
      </w:r>
      <w:r>
        <w:rPr>
          <w:rFonts w:ascii="Arial" w:hAnsi="Arial"/>
        </w:rPr>
        <w:t>ordnet, dass das Bild jederzeit “fertig“ sein könnte, das Ziel aber nicht aus den Augen verloren wird. Hierbei geht es um die Anwendung der in den vorigen Klassenstufen erübten Techniken und Kenn</w:t>
      </w:r>
      <w:r>
        <w:rPr>
          <w:rFonts w:ascii="Arial" w:hAnsi="Arial"/>
        </w:rPr>
        <w:t>t</w:t>
      </w:r>
      <w:r>
        <w:rPr>
          <w:rFonts w:ascii="Arial" w:hAnsi="Arial"/>
        </w:rPr>
        <w:t>nisse zur Komposition und Farbwirkung.</w:t>
      </w:r>
    </w:p>
    <w:p w:rsidR="006239BE" w:rsidRDefault="006239BE" w:rsidP="004D241B">
      <w:pPr>
        <w:jc w:val="both"/>
        <w:rPr>
          <w:rFonts w:ascii="Arial" w:hAnsi="Arial"/>
        </w:rPr>
      </w:pPr>
      <w:r>
        <w:rPr>
          <w:rFonts w:ascii="Arial" w:hAnsi="Arial"/>
        </w:rPr>
        <w:t>Eine zweite Aufgabe kann darin bestehen, ein Motiv schrittweise von der realist</w:t>
      </w:r>
      <w:r>
        <w:rPr>
          <w:rFonts w:ascii="Arial" w:hAnsi="Arial"/>
        </w:rPr>
        <w:t>i</w:t>
      </w:r>
      <w:r>
        <w:rPr>
          <w:rFonts w:ascii="Arial" w:hAnsi="Arial"/>
        </w:rPr>
        <w:t>schen A</w:t>
      </w:r>
      <w:r>
        <w:rPr>
          <w:rFonts w:ascii="Arial" w:hAnsi="Arial"/>
        </w:rPr>
        <w:t>n</w:t>
      </w:r>
      <w:r>
        <w:rPr>
          <w:rFonts w:ascii="Arial" w:hAnsi="Arial"/>
        </w:rPr>
        <w:t>schauung zur linienhaften Gestalt zu abstrahieren und in den Farben zu variieren ( z.B. an den Jahreszeiten orientiert ).</w:t>
      </w:r>
    </w:p>
    <w:p w:rsidR="006239BE" w:rsidRDefault="006239BE" w:rsidP="004D241B">
      <w:pPr>
        <w:jc w:val="both"/>
        <w:rPr>
          <w:rFonts w:ascii="Arial" w:hAnsi="Arial"/>
        </w:rPr>
      </w:pPr>
    </w:p>
    <w:p w:rsidR="000E58CB" w:rsidRDefault="000E58CB" w:rsidP="004D241B">
      <w:pPr>
        <w:pStyle w:val="berschrift3"/>
        <w:jc w:val="both"/>
      </w:pPr>
    </w:p>
    <w:p w:rsidR="006239BE" w:rsidRDefault="006239BE" w:rsidP="004D241B">
      <w:pPr>
        <w:pStyle w:val="berschrift3"/>
        <w:jc w:val="both"/>
      </w:pPr>
      <w:r>
        <w:t>Plastisches Gestalten</w:t>
      </w:r>
    </w:p>
    <w:p w:rsidR="006239BE" w:rsidRDefault="006239BE" w:rsidP="004D241B">
      <w:pPr>
        <w:tabs>
          <w:tab w:val="left" w:pos="4860"/>
        </w:tabs>
        <w:jc w:val="both"/>
        <w:rPr>
          <w:rFonts w:ascii="Arial" w:hAnsi="Arial"/>
        </w:rPr>
      </w:pPr>
      <w:r>
        <w:rPr>
          <w:rFonts w:ascii="Arial" w:hAnsi="Arial"/>
        </w:rPr>
        <w:t>Thema: Die menschliche Gestalt</w:t>
      </w:r>
    </w:p>
    <w:p w:rsidR="006239BE" w:rsidRDefault="006239BE" w:rsidP="004D241B">
      <w:pPr>
        <w:tabs>
          <w:tab w:val="left" w:pos="4860"/>
        </w:tabs>
        <w:jc w:val="both"/>
        <w:rPr>
          <w:rFonts w:ascii="Arial" w:hAnsi="Arial"/>
        </w:rPr>
      </w:pPr>
      <w:r>
        <w:rPr>
          <w:rFonts w:ascii="Arial" w:hAnsi="Arial"/>
        </w:rPr>
        <w:t>Im Mittelpunkt dieser Klassenstufe steht die Verwandlung der in Klasse 10 erübten plast</w:t>
      </w:r>
      <w:r>
        <w:rPr>
          <w:rFonts w:ascii="Arial" w:hAnsi="Arial"/>
        </w:rPr>
        <w:t>i</w:t>
      </w:r>
      <w:r>
        <w:rPr>
          <w:rFonts w:ascii="Arial" w:hAnsi="Arial"/>
        </w:rPr>
        <w:t>schen Grundformen in Formgebärden. Dabei geht es um die seelische Gebärde in der menschlichen Gestalt als subjektiver Ausdruck einer inneren Haltung. Vorbi</w:t>
      </w:r>
      <w:r>
        <w:rPr>
          <w:rFonts w:ascii="Arial" w:hAnsi="Arial"/>
        </w:rPr>
        <w:t>l</w:t>
      </w:r>
      <w:r>
        <w:rPr>
          <w:rFonts w:ascii="Arial" w:hAnsi="Arial"/>
        </w:rPr>
        <w:t>der sind etwa die Gestalten von Henry Moore oder Ernst Barlach. Die Plastik e</w:t>
      </w:r>
      <w:r>
        <w:rPr>
          <w:rFonts w:ascii="Arial" w:hAnsi="Arial"/>
        </w:rPr>
        <w:t>r</w:t>
      </w:r>
      <w:r>
        <w:rPr>
          <w:rFonts w:ascii="Arial" w:hAnsi="Arial"/>
        </w:rPr>
        <w:t>scheint demzufolge auch nicht in an</w:t>
      </w:r>
      <w:r>
        <w:rPr>
          <w:rFonts w:ascii="Arial" w:hAnsi="Arial"/>
        </w:rPr>
        <w:t>a</w:t>
      </w:r>
      <w:r>
        <w:rPr>
          <w:rFonts w:ascii="Arial" w:hAnsi="Arial"/>
        </w:rPr>
        <w:t>tomischer Exaktheit, sondern abstrakt.</w:t>
      </w:r>
    </w:p>
    <w:p w:rsidR="006239BE" w:rsidRDefault="006239BE" w:rsidP="004D241B">
      <w:pPr>
        <w:tabs>
          <w:tab w:val="left" w:pos="4860"/>
        </w:tabs>
        <w:jc w:val="both"/>
        <w:rPr>
          <w:rFonts w:ascii="Arial" w:hAnsi="Arial"/>
        </w:rPr>
      </w:pPr>
      <w:r>
        <w:rPr>
          <w:rFonts w:ascii="Arial" w:hAnsi="Arial"/>
        </w:rPr>
        <w:t>In einem zweiten Arbeitsschritt können dann in derselben Weise Tierformen plast</w:t>
      </w:r>
      <w:r>
        <w:rPr>
          <w:rFonts w:ascii="Arial" w:hAnsi="Arial"/>
        </w:rPr>
        <w:t>i</w:t>
      </w:r>
      <w:r>
        <w:rPr>
          <w:rFonts w:ascii="Arial" w:hAnsi="Arial"/>
        </w:rPr>
        <w:t>ziert we</w:t>
      </w:r>
      <w:r>
        <w:rPr>
          <w:rFonts w:ascii="Arial" w:hAnsi="Arial"/>
        </w:rPr>
        <w:t>r</w:t>
      </w:r>
      <w:r>
        <w:rPr>
          <w:rFonts w:ascii="Arial" w:hAnsi="Arial"/>
        </w:rPr>
        <w:t>den, wobei es hier darum geht, das Wesentliche dieses Tieres durch die Formgebärde darz</w:t>
      </w:r>
      <w:r>
        <w:rPr>
          <w:rFonts w:ascii="Arial" w:hAnsi="Arial"/>
        </w:rPr>
        <w:t>u</w:t>
      </w:r>
      <w:r>
        <w:rPr>
          <w:rFonts w:ascii="Arial" w:hAnsi="Arial"/>
        </w:rPr>
        <w:t>stellen.</w:t>
      </w:r>
    </w:p>
    <w:p w:rsidR="006239BE" w:rsidRDefault="006239BE" w:rsidP="004D241B">
      <w:pPr>
        <w:jc w:val="both"/>
        <w:rPr>
          <w:rFonts w:ascii="Arial" w:hAnsi="Arial"/>
        </w:rPr>
      </w:pPr>
    </w:p>
    <w:p w:rsidR="006239BE" w:rsidRDefault="006239BE" w:rsidP="004D241B">
      <w:pPr>
        <w:pStyle w:val="berschrift3"/>
        <w:jc w:val="both"/>
      </w:pPr>
      <w:r>
        <w:t>Religionsunterricht</w:t>
      </w:r>
    </w:p>
    <w:p w:rsidR="006239BE" w:rsidRDefault="006239BE" w:rsidP="004D241B">
      <w:pPr>
        <w:jc w:val="both"/>
        <w:rPr>
          <w:rFonts w:ascii="Arial" w:hAnsi="Arial"/>
        </w:rPr>
      </w:pPr>
      <w:r>
        <w:rPr>
          <w:rFonts w:ascii="Arial" w:hAnsi="Arial"/>
        </w:rPr>
        <w:t>Verpflichtende Themen in den Klassen 11/12:</w:t>
      </w:r>
    </w:p>
    <w:p w:rsidR="006239BE" w:rsidRDefault="006239BE" w:rsidP="004D241B">
      <w:pPr>
        <w:pStyle w:val="Textkrper"/>
        <w:jc w:val="both"/>
        <w:rPr>
          <w:rFonts w:ascii="Arial" w:hAnsi="Arial" w:cs="Arial"/>
          <w:b w:val="0"/>
          <w:bCs w:val="0"/>
        </w:rPr>
      </w:pPr>
      <w:r>
        <w:rPr>
          <w:rFonts w:ascii="Arial" w:hAnsi="Arial" w:cs="Arial"/>
          <w:b w:val="0"/>
          <w:bCs w:val="0"/>
        </w:rPr>
        <w:t>Die Themen „Glaube und Naturwissenschaften“ und „Ethik“ bilden in diesen Schu</w:t>
      </w:r>
      <w:r>
        <w:rPr>
          <w:rFonts w:ascii="Arial" w:hAnsi="Arial" w:cs="Arial"/>
          <w:b w:val="0"/>
          <w:bCs w:val="0"/>
        </w:rPr>
        <w:t>l</w:t>
      </w:r>
      <w:r>
        <w:rPr>
          <w:rFonts w:ascii="Arial" w:hAnsi="Arial" w:cs="Arial"/>
          <w:b w:val="0"/>
          <w:bCs w:val="0"/>
        </w:rPr>
        <w:t>jahren einen Schwerpunkt. Diese werden in einer Weise erarbeitet, die auch zu einer vertieften Kenntnis des Christentums führen soll.</w:t>
      </w:r>
    </w:p>
    <w:p w:rsidR="006239BE" w:rsidRDefault="006239BE" w:rsidP="004D241B">
      <w:pPr>
        <w:jc w:val="both"/>
        <w:rPr>
          <w:rFonts w:ascii="Arial" w:hAnsi="Arial"/>
        </w:rPr>
      </w:pPr>
      <w:r>
        <w:rPr>
          <w:rFonts w:ascii="Arial" w:hAnsi="Arial"/>
        </w:rPr>
        <w:t>Verpflichtende methodische Schwerpunkte:</w:t>
      </w:r>
    </w:p>
    <w:p w:rsidR="006239BE" w:rsidRDefault="006239BE" w:rsidP="004D241B">
      <w:pPr>
        <w:jc w:val="both"/>
        <w:rPr>
          <w:rFonts w:ascii="Arial" w:hAnsi="Arial"/>
        </w:rPr>
      </w:pPr>
      <w:r>
        <w:rPr>
          <w:rFonts w:ascii="Arial" w:hAnsi="Arial"/>
        </w:rPr>
        <w:t xml:space="preserve">Klasse 11: Neben der Anfertigung von gegliederten Inhaltsangaben wird immer mehr auf eine gelenkte Textinterpretation hingearbeitet. </w:t>
      </w:r>
    </w:p>
    <w:p w:rsidR="006239BE" w:rsidRDefault="006239BE" w:rsidP="004D241B">
      <w:pPr>
        <w:jc w:val="both"/>
        <w:rPr>
          <w:rFonts w:ascii="Arial" w:hAnsi="Arial"/>
        </w:rPr>
      </w:pPr>
      <w:r>
        <w:rPr>
          <w:rFonts w:ascii="Arial" w:hAnsi="Arial"/>
        </w:rPr>
        <w:t>Neben den methodischen Schwerpunkten im Bereich der Texterarbeitung kann das Einüben von Debatten und Streitgesprächen, die Interpretation von Bildern oder a</w:t>
      </w:r>
      <w:r>
        <w:rPr>
          <w:rFonts w:ascii="Arial" w:hAnsi="Arial"/>
        </w:rPr>
        <w:t>n</w:t>
      </w:r>
      <w:r>
        <w:rPr>
          <w:rFonts w:ascii="Arial" w:hAnsi="Arial"/>
        </w:rPr>
        <w:t>derer Medien (z.B. Filme, Musik, aber auch Statistiken), das Schreiben eigener G</w:t>
      </w:r>
      <w:r>
        <w:rPr>
          <w:rFonts w:ascii="Arial" w:hAnsi="Arial"/>
        </w:rPr>
        <w:t>e</w:t>
      </w:r>
      <w:r>
        <w:rPr>
          <w:rFonts w:ascii="Arial" w:hAnsi="Arial"/>
        </w:rPr>
        <w:t xml:space="preserve">schichten und anderes mehr im Unterricht vorkommen. </w:t>
      </w:r>
    </w:p>
    <w:p w:rsidR="006239BE" w:rsidRDefault="006239BE" w:rsidP="004D241B">
      <w:pPr>
        <w:jc w:val="both"/>
        <w:rPr>
          <w:rFonts w:ascii="Arial" w:hAnsi="Arial"/>
        </w:rPr>
      </w:pPr>
      <w:r>
        <w:rPr>
          <w:rFonts w:ascii="Arial" w:hAnsi="Arial"/>
        </w:rPr>
        <w:t>Die Weiterentwicklung der „sozialen Kompetenz“ soll auch in den Jahrgangsstufen 11/12 eine Rolle spielen. Beispielsweise ist eine gruppenübergreifende Gestaltung des Unterrichts in Form von gemeinsamen Unterrichtsvorhaben, die z.B. auf Stel</w:t>
      </w:r>
      <w:r>
        <w:rPr>
          <w:rFonts w:ascii="Arial" w:hAnsi="Arial"/>
        </w:rPr>
        <w:t>l</w:t>
      </w:r>
      <w:r>
        <w:rPr>
          <w:rFonts w:ascii="Arial" w:hAnsi="Arial"/>
        </w:rPr>
        <w:t>wänden präsentiert werden, denkbar. Auch Projekte für andere Menschen (z.B. ein Altenheim-Projekt, ein Projekt für die kleineren Schüler der Schule, z.B. das Erstellen von Spielen oder anderes) sind vorstellbare Möglichkeiten in diesem Bereich.</w:t>
      </w:r>
    </w:p>
    <w:p w:rsidR="006239BE" w:rsidRDefault="006239BE" w:rsidP="004D241B">
      <w:pPr>
        <w:jc w:val="both"/>
        <w:rPr>
          <w:rFonts w:ascii="Arial" w:hAnsi="Arial"/>
        </w:rPr>
      </w:pPr>
      <w:r>
        <w:rPr>
          <w:rFonts w:ascii="Arial" w:hAnsi="Arial"/>
        </w:rPr>
        <w:t xml:space="preserve">Die Aufmachung des Religionsheftes oder der Mappe soll in allen Jahrgangsstufen der für die Oberstufe festgelegten Form entsprechen. </w:t>
      </w:r>
    </w:p>
    <w:p w:rsidR="006239BE" w:rsidRDefault="006239BE" w:rsidP="004D241B">
      <w:pPr>
        <w:jc w:val="both"/>
        <w:rPr>
          <w:rFonts w:ascii="Arial" w:hAnsi="Arial"/>
        </w:rPr>
      </w:pPr>
      <w:r>
        <w:rPr>
          <w:rFonts w:ascii="Arial" w:hAnsi="Arial"/>
        </w:rPr>
        <w:t>In der Regel wird nach Abschluss eines Themas zur Selbsteinschätzung für die Schüler und zur Rückmeldung für den Lehrer ein Test geschrieben.</w:t>
      </w:r>
    </w:p>
    <w:p w:rsidR="006239BE" w:rsidRDefault="006239BE" w:rsidP="004D241B">
      <w:pPr>
        <w:jc w:val="both"/>
        <w:rPr>
          <w:rFonts w:ascii="Arial" w:hAnsi="Arial"/>
        </w:rPr>
      </w:pPr>
    </w:p>
    <w:p w:rsidR="000E58CB" w:rsidRPr="00731E43" w:rsidRDefault="000E58CB" w:rsidP="000E58CB">
      <w:pPr>
        <w:pStyle w:val="berschrift1"/>
        <w:rPr>
          <w:szCs w:val="24"/>
        </w:rPr>
      </w:pPr>
      <w:r w:rsidRPr="00731E43">
        <w:rPr>
          <w:szCs w:val="24"/>
        </w:rPr>
        <w:t>Berufspraktikum:</w:t>
      </w:r>
    </w:p>
    <w:p w:rsidR="000E58CB" w:rsidRDefault="000E58CB" w:rsidP="000E58CB">
      <w:pPr>
        <w:jc w:val="both"/>
        <w:rPr>
          <w:rFonts w:ascii="Arial" w:hAnsi="Arial"/>
        </w:rPr>
      </w:pPr>
      <w:r>
        <w:rPr>
          <w:rFonts w:ascii="Arial" w:hAnsi="Arial"/>
        </w:rPr>
        <w:t xml:space="preserve">Jeder Schüler der Rudolf Steiner Schule Bochum absolviert am Ende der 10. oder zu Beginn der 11. Klasse ein individuelles Berufspraktikum. In diesem Praktikum geht der Schüler einen Schritt in das Berufsleben hinein, erhält konkrete Einblicke in die Arbeitswelt und gliedert sich in den Arbeitsprozess eines fremden Betriebes ein. </w:t>
      </w:r>
    </w:p>
    <w:p w:rsidR="000E58CB" w:rsidRDefault="000E58CB" w:rsidP="000E58CB">
      <w:pPr>
        <w:jc w:val="both"/>
        <w:rPr>
          <w:rFonts w:ascii="Arial" w:hAnsi="Arial"/>
        </w:rPr>
      </w:pPr>
      <w:r>
        <w:rPr>
          <w:rFonts w:ascii="Arial" w:hAnsi="Arial"/>
        </w:rPr>
        <w:t>Vorbereitet wird das Praktikum durch die Berufskunde, in der die jungen Leute Info</w:t>
      </w:r>
      <w:r>
        <w:rPr>
          <w:rFonts w:ascii="Arial" w:hAnsi="Arial"/>
        </w:rPr>
        <w:t>r</w:t>
      </w:r>
      <w:r>
        <w:rPr>
          <w:rFonts w:ascii="Arial" w:hAnsi="Arial"/>
        </w:rPr>
        <w:t>mationen über Ausbildungswege sammeln, Techniken zur Bewerbung üben und ihre persönlichen Stä</w:t>
      </w:r>
      <w:r>
        <w:rPr>
          <w:rFonts w:ascii="Arial" w:hAnsi="Arial"/>
        </w:rPr>
        <w:t>r</w:t>
      </w:r>
      <w:r>
        <w:rPr>
          <w:rFonts w:ascii="Arial" w:hAnsi="Arial"/>
        </w:rPr>
        <w:t>ken und Fähigkeiten ermitteln. Hierzu gehört auch ein Besuch im Berufsinformationszentrum (BIZ) in der Agentur für Arbeit. Ergänzt wird das Prakt</w:t>
      </w:r>
      <w:r>
        <w:rPr>
          <w:rFonts w:ascii="Arial" w:hAnsi="Arial"/>
        </w:rPr>
        <w:t>i</w:t>
      </w:r>
      <w:r>
        <w:rPr>
          <w:rFonts w:ascii="Arial" w:hAnsi="Arial"/>
        </w:rPr>
        <w:t>kum durch vier Trainingsseminare, in denen verschiedene Bewerbungssituationen erübt werden. In einer eigenverantwortlichen A</w:t>
      </w:r>
      <w:r>
        <w:rPr>
          <w:rFonts w:ascii="Arial" w:hAnsi="Arial"/>
        </w:rPr>
        <w:t>r</w:t>
      </w:r>
      <w:r>
        <w:rPr>
          <w:rFonts w:ascii="Arial" w:hAnsi="Arial"/>
        </w:rPr>
        <w:t>beitsphase kümmern sich die Schüler um ihren individuellen Praktikumplatz. Dabei kommen die erlernten Bewerbungsstr</w:t>
      </w:r>
      <w:r>
        <w:rPr>
          <w:rFonts w:ascii="Arial" w:hAnsi="Arial"/>
        </w:rPr>
        <w:t>a</w:t>
      </w:r>
      <w:r>
        <w:rPr>
          <w:rFonts w:ascii="Arial" w:hAnsi="Arial"/>
        </w:rPr>
        <w:t>tegien zur Anwendung. Während des dreiwöchigen Praktikums ist der Schüler wei</w:t>
      </w:r>
      <w:r>
        <w:rPr>
          <w:rFonts w:ascii="Arial" w:hAnsi="Arial"/>
        </w:rPr>
        <w:t>t</w:t>
      </w:r>
      <w:r>
        <w:rPr>
          <w:rFonts w:ascii="Arial" w:hAnsi="Arial"/>
        </w:rPr>
        <w:t>gehend auf sich selbst gestellt und muss soziale Kompetenzen wie z. B. Zuverlässi</w:t>
      </w:r>
      <w:r>
        <w:rPr>
          <w:rFonts w:ascii="Arial" w:hAnsi="Arial"/>
        </w:rPr>
        <w:t>g</w:t>
      </w:r>
      <w:r>
        <w:rPr>
          <w:rFonts w:ascii="Arial" w:hAnsi="Arial"/>
        </w:rPr>
        <w:t>keit und Durchhaltevermögen und vor allem Verantwortung im Arbeitsablauf u</w:t>
      </w:r>
      <w:r>
        <w:rPr>
          <w:rFonts w:ascii="Arial" w:hAnsi="Arial"/>
        </w:rPr>
        <w:t>n</w:t>
      </w:r>
      <w:r>
        <w:rPr>
          <w:rFonts w:ascii="Arial" w:hAnsi="Arial"/>
        </w:rPr>
        <w:t>ter Beweis stellen. Außerdem muss er lernen sich gegenüber fremden Menschen und neuen Situationen angemessen zu verhalten. Nach dem Praktikum berichtet der Schüler vor Eltern, Lehrern und Gästen über seinen Arbeitsplatz und seine Erfahru</w:t>
      </w:r>
      <w:r>
        <w:rPr>
          <w:rFonts w:ascii="Arial" w:hAnsi="Arial"/>
        </w:rPr>
        <w:t>n</w:t>
      </w:r>
      <w:r>
        <w:rPr>
          <w:rFonts w:ascii="Arial" w:hAnsi="Arial"/>
        </w:rPr>
        <w:t>gen. Zur Dokumentation und Reflektion gehört dabei auch das Führen einer B</w:t>
      </w:r>
      <w:r>
        <w:rPr>
          <w:rFonts w:ascii="Arial" w:hAnsi="Arial"/>
        </w:rPr>
        <w:t>e</w:t>
      </w:r>
      <w:r>
        <w:rPr>
          <w:rFonts w:ascii="Arial" w:hAnsi="Arial"/>
        </w:rPr>
        <w:t>richtsmappe.</w:t>
      </w:r>
    </w:p>
    <w:p w:rsidR="000E58CB" w:rsidRDefault="000E58CB" w:rsidP="000E58CB">
      <w:pPr>
        <w:jc w:val="both"/>
        <w:rPr>
          <w:rFonts w:ascii="Arial" w:hAnsi="Arial"/>
        </w:rPr>
      </w:pPr>
    </w:p>
    <w:p w:rsidR="000E58CB" w:rsidRDefault="000E58CB" w:rsidP="000E58CB">
      <w:pPr>
        <w:jc w:val="both"/>
        <w:rPr>
          <w:rFonts w:ascii="Arial" w:hAnsi="Arial"/>
          <w:sz w:val="18"/>
          <w:szCs w:val="18"/>
        </w:rPr>
      </w:pPr>
      <w:r w:rsidRPr="00731E43">
        <w:rPr>
          <w:rFonts w:ascii="Arial" w:hAnsi="Arial"/>
          <w:sz w:val="18"/>
          <w:szCs w:val="18"/>
        </w:rPr>
        <w:t xml:space="preserve">04.02.08 Scharpey, Bohle, de Vries, </w:t>
      </w:r>
    </w:p>
    <w:p w:rsidR="000E58CB" w:rsidRPr="00731E43" w:rsidRDefault="000E58CB" w:rsidP="000E58CB">
      <w:pPr>
        <w:jc w:val="both"/>
        <w:rPr>
          <w:rFonts w:ascii="Arial" w:hAnsi="Arial"/>
          <w:sz w:val="18"/>
          <w:szCs w:val="18"/>
        </w:rPr>
      </w:pPr>
      <w:r w:rsidRPr="00731E43">
        <w:rPr>
          <w:rFonts w:ascii="Arial" w:hAnsi="Arial"/>
          <w:sz w:val="18"/>
          <w:szCs w:val="18"/>
        </w:rPr>
        <w:t>Andreae-Fritze, Magin, Schulte-Stumpf, Neumer</w:t>
      </w:r>
    </w:p>
    <w:p w:rsidR="000E58CB" w:rsidRDefault="000E58CB" w:rsidP="000E58CB">
      <w:pPr>
        <w:jc w:val="both"/>
        <w:rPr>
          <w:rFonts w:ascii="Arial" w:hAnsi="Arial"/>
        </w:rPr>
      </w:pPr>
    </w:p>
    <w:p w:rsidR="000E58CB" w:rsidRPr="00B95F0B" w:rsidRDefault="000E58CB" w:rsidP="000E58CB">
      <w:pPr>
        <w:pStyle w:val="berschrift3"/>
        <w:rPr>
          <w:szCs w:val="24"/>
        </w:rPr>
      </w:pPr>
      <w:bookmarkStart w:id="1" w:name="_Toc151736715"/>
      <w:r w:rsidRPr="00B95F0B">
        <w:rPr>
          <w:szCs w:val="24"/>
        </w:rPr>
        <w:t>Basar</w:t>
      </w:r>
      <w:bookmarkEnd w:id="1"/>
      <w:r w:rsidRPr="00B95F0B">
        <w:rPr>
          <w:szCs w:val="24"/>
        </w:rPr>
        <w:t>projekt</w:t>
      </w:r>
    </w:p>
    <w:p w:rsidR="000E58CB" w:rsidRDefault="000E58CB" w:rsidP="000E58CB">
      <w:pPr>
        <w:jc w:val="both"/>
        <w:rPr>
          <w:rFonts w:ascii="Arial" w:hAnsi="Arial"/>
        </w:rPr>
      </w:pPr>
      <w:r>
        <w:rPr>
          <w:rFonts w:ascii="Arial" w:hAnsi="Arial"/>
        </w:rPr>
        <w:t>Der Adventbasar Ende November wird von den Schülern der 11. Klasse als Pr</w:t>
      </w:r>
      <w:r>
        <w:rPr>
          <w:rFonts w:ascii="Arial" w:hAnsi="Arial"/>
        </w:rPr>
        <w:t>o</w:t>
      </w:r>
      <w:r>
        <w:rPr>
          <w:rFonts w:ascii="Arial" w:hAnsi="Arial"/>
        </w:rPr>
        <w:t>jekt in 14 Tagen nach bestimmten Vorgaben weitgehend selbständig org</w:t>
      </w:r>
      <w:r>
        <w:rPr>
          <w:rFonts w:ascii="Arial" w:hAnsi="Arial"/>
        </w:rPr>
        <w:t>a</w:t>
      </w:r>
      <w:r>
        <w:rPr>
          <w:rFonts w:ascii="Arial" w:hAnsi="Arial"/>
        </w:rPr>
        <w:t>nisiert. Dabei fallen gestalterische, organisatorische, redaktionelle und prakt</w:t>
      </w:r>
      <w:r>
        <w:rPr>
          <w:rFonts w:ascii="Arial" w:hAnsi="Arial"/>
        </w:rPr>
        <w:t>i</w:t>
      </w:r>
      <w:r>
        <w:rPr>
          <w:rFonts w:ascii="Arial" w:hAnsi="Arial"/>
        </w:rPr>
        <w:t>sche Aufgaben an, die von allen Schülern oder von Einzelpersonen und Gru</w:t>
      </w:r>
      <w:r>
        <w:rPr>
          <w:rFonts w:ascii="Arial" w:hAnsi="Arial"/>
        </w:rPr>
        <w:t>p</w:t>
      </w:r>
      <w:r>
        <w:rPr>
          <w:rFonts w:ascii="Arial" w:hAnsi="Arial"/>
        </w:rPr>
        <w:t>pen wahrgenommen werden. Die Schüler überlegen ein Basarmotto, das die Gestaltung der Räume, des Plakates und des Faltblattes bestimmt. Passend zum Basarmotto soll ein Schüler oder eine Schülergruppe ein farbiges Plakat erste</w:t>
      </w:r>
      <w:r>
        <w:rPr>
          <w:rFonts w:ascii="Arial" w:hAnsi="Arial"/>
        </w:rPr>
        <w:t>l</w:t>
      </w:r>
      <w:r>
        <w:rPr>
          <w:rFonts w:ascii="Arial" w:hAnsi="Arial"/>
        </w:rPr>
        <w:t>len. Eine Gruppe von Schülern ermittelt den Bedarf an Bäumen und Zweigen, fällt die Bäume und dekoriert damit die Gebäude. Alle Schüler  gesta</w:t>
      </w:r>
      <w:r>
        <w:rPr>
          <w:rFonts w:ascii="Arial" w:hAnsi="Arial"/>
        </w:rPr>
        <w:t>l</w:t>
      </w:r>
      <w:r>
        <w:rPr>
          <w:rFonts w:ascii="Arial" w:hAnsi="Arial"/>
        </w:rPr>
        <w:t>ten arbeitsteilig die Fenster mit Bildern aus Transparentpapier oder malen gr</w:t>
      </w:r>
      <w:r>
        <w:rPr>
          <w:rFonts w:ascii="Arial" w:hAnsi="Arial"/>
        </w:rPr>
        <w:t>o</w:t>
      </w:r>
      <w:r>
        <w:rPr>
          <w:rFonts w:ascii="Arial" w:hAnsi="Arial"/>
        </w:rPr>
        <w:t>ße Wandprospekte zum Basarmotto. Ein Schüler aus jeder Klasse besucht die Basarvorbereitungstreffen und sorgt für den Informat</w:t>
      </w:r>
      <w:r>
        <w:rPr>
          <w:rFonts w:ascii="Arial" w:hAnsi="Arial"/>
        </w:rPr>
        <w:t>i</w:t>
      </w:r>
      <w:r>
        <w:rPr>
          <w:rFonts w:ascii="Arial" w:hAnsi="Arial"/>
        </w:rPr>
        <w:t>onsfluss zwischen den für die Händler verantwortlichen Eltern und den Schülern. Der Schüler entsche</w:t>
      </w:r>
      <w:r>
        <w:rPr>
          <w:rFonts w:ascii="Arial" w:hAnsi="Arial"/>
        </w:rPr>
        <w:t>i</w:t>
      </w:r>
      <w:r>
        <w:rPr>
          <w:rFonts w:ascii="Arial" w:hAnsi="Arial"/>
        </w:rPr>
        <w:t>det über die Annahme oder Ablehnung von Händlern mit.</w:t>
      </w:r>
    </w:p>
    <w:p w:rsidR="000E58CB" w:rsidRDefault="000E58CB" w:rsidP="000E58CB">
      <w:pPr>
        <w:jc w:val="both"/>
        <w:rPr>
          <w:rFonts w:ascii="Arial" w:hAnsi="Arial"/>
        </w:rPr>
      </w:pPr>
      <w:r>
        <w:rPr>
          <w:rFonts w:ascii="Arial" w:hAnsi="Arial"/>
        </w:rPr>
        <w:t>In allen Klassen wird der Bestand an Möbeln festgestellt und die Möbel werden g</w:t>
      </w:r>
      <w:r>
        <w:rPr>
          <w:rFonts w:ascii="Arial" w:hAnsi="Arial"/>
        </w:rPr>
        <w:t>e</w:t>
      </w:r>
      <w:r>
        <w:rPr>
          <w:rFonts w:ascii="Arial" w:hAnsi="Arial"/>
        </w:rPr>
        <w:t>kennzeichnet. Anhand der Möbelverteilung in den Räumen und des Möbe</w:t>
      </w:r>
      <w:r>
        <w:rPr>
          <w:rFonts w:ascii="Arial" w:hAnsi="Arial"/>
        </w:rPr>
        <w:t>l</w:t>
      </w:r>
      <w:r>
        <w:rPr>
          <w:rFonts w:ascii="Arial" w:hAnsi="Arial"/>
        </w:rPr>
        <w:t>bedarfs wird der Möbe</w:t>
      </w:r>
      <w:r>
        <w:rPr>
          <w:rFonts w:ascii="Arial" w:hAnsi="Arial"/>
        </w:rPr>
        <w:t>l</w:t>
      </w:r>
      <w:r>
        <w:rPr>
          <w:rFonts w:ascii="Arial" w:hAnsi="Arial"/>
        </w:rPr>
        <w:t>transport organisiert. Es werden Karteikarten erstellt, mit deren Hilfe alle Schüler die Möbel transportieren. Eine Kontrollgruppe stellt fest, ob der Hin- und Rücktransport richtig durchg</w:t>
      </w:r>
      <w:r>
        <w:rPr>
          <w:rFonts w:ascii="Arial" w:hAnsi="Arial"/>
        </w:rPr>
        <w:t>e</w:t>
      </w:r>
      <w:r>
        <w:rPr>
          <w:rFonts w:ascii="Arial" w:hAnsi="Arial"/>
        </w:rPr>
        <w:t>führt wurde.</w:t>
      </w:r>
    </w:p>
    <w:p w:rsidR="000E58CB" w:rsidRDefault="000E58CB" w:rsidP="000E58CB">
      <w:pPr>
        <w:jc w:val="both"/>
        <w:rPr>
          <w:rFonts w:ascii="Arial" w:hAnsi="Arial"/>
        </w:rPr>
      </w:pPr>
      <w:r>
        <w:rPr>
          <w:rFonts w:ascii="Arial" w:hAnsi="Arial"/>
        </w:rPr>
        <w:t>Die wesentlichen Arbeitsergebnisse werden mit einer Evaluation des Schülers in e</w:t>
      </w:r>
      <w:r>
        <w:rPr>
          <w:rFonts w:ascii="Arial" w:hAnsi="Arial"/>
        </w:rPr>
        <w:t>i</w:t>
      </w:r>
      <w:r>
        <w:rPr>
          <w:rFonts w:ascii="Arial" w:hAnsi="Arial"/>
        </w:rPr>
        <w:t>ner Ma</w:t>
      </w:r>
      <w:r>
        <w:rPr>
          <w:rFonts w:ascii="Arial" w:hAnsi="Arial"/>
        </w:rPr>
        <w:t>p</w:t>
      </w:r>
      <w:r>
        <w:rPr>
          <w:rFonts w:ascii="Arial" w:hAnsi="Arial"/>
        </w:rPr>
        <w:t xml:space="preserve">pe dokumentiert. </w:t>
      </w:r>
    </w:p>
    <w:p w:rsidR="000E58CB" w:rsidRDefault="000E58CB" w:rsidP="000E58CB"/>
    <w:p w:rsidR="000E58CB" w:rsidRPr="002B2FB3" w:rsidRDefault="000E58CB" w:rsidP="000E58CB">
      <w:pPr>
        <w:pStyle w:val="berschrift1"/>
        <w:rPr>
          <w:szCs w:val="24"/>
        </w:rPr>
      </w:pPr>
      <w:r w:rsidRPr="002B2FB3">
        <w:rPr>
          <w:szCs w:val="24"/>
        </w:rPr>
        <w:t>Schauspiel:</w:t>
      </w:r>
    </w:p>
    <w:p w:rsidR="000E58CB" w:rsidRDefault="000E58CB" w:rsidP="000E58CB">
      <w:pPr>
        <w:jc w:val="both"/>
        <w:rPr>
          <w:rFonts w:ascii="Arial" w:hAnsi="Arial"/>
        </w:rPr>
      </w:pPr>
      <w:r>
        <w:rPr>
          <w:rFonts w:ascii="Arial" w:hAnsi="Arial"/>
        </w:rPr>
        <w:t>An der Rudolf Steiner Schule Bochum hat die Theaterarbeit eine besondere Stellung und ist fester Bestandteil des Lehrplans. In der 11. Klasse steht entweder ein deutsch- oder frem</w:t>
      </w:r>
      <w:r>
        <w:rPr>
          <w:rFonts w:ascii="Arial" w:hAnsi="Arial"/>
        </w:rPr>
        <w:t>d</w:t>
      </w:r>
      <w:r>
        <w:rPr>
          <w:rFonts w:ascii="Arial" w:hAnsi="Arial"/>
        </w:rPr>
        <w:t>sprachiges Theaterstück auf dem Spielplan, das eine Vielzahl komplexer Charaktere bietet und in differenzierter Weise schauspielerische Aktivit</w:t>
      </w:r>
      <w:r>
        <w:rPr>
          <w:rFonts w:ascii="Arial" w:hAnsi="Arial"/>
        </w:rPr>
        <w:t>ä</w:t>
      </w:r>
      <w:r>
        <w:rPr>
          <w:rFonts w:ascii="Arial" w:hAnsi="Arial"/>
        </w:rPr>
        <w:t>ten herausfordert. Dabei übernimmt jeder Schüler nach seinen Möglichkeiten neben seiner Rolle eine der folgenden Aufgaben: Kostüme, Requisiten, Bühnenbild und Bühnentechnik, Musik, Tontechnik und Öffentlic</w:t>
      </w:r>
      <w:r>
        <w:rPr>
          <w:rFonts w:ascii="Arial" w:hAnsi="Arial"/>
        </w:rPr>
        <w:t>h</w:t>
      </w:r>
      <w:r>
        <w:rPr>
          <w:rFonts w:ascii="Arial" w:hAnsi="Arial"/>
        </w:rPr>
        <w:t>keitsarbeit (Programm, Plakat, We</w:t>
      </w:r>
      <w:r>
        <w:rPr>
          <w:rFonts w:ascii="Arial" w:hAnsi="Arial"/>
        </w:rPr>
        <w:t>r</w:t>
      </w:r>
      <w:r>
        <w:rPr>
          <w:rFonts w:ascii="Arial" w:hAnsi="Arial"/>
        </w:rPr>
        <w:t>bung), Regieassistenz und Maske. Für diese Aufgaben ist entscheidend, dass er im Rahmen der Gesamtkonzeption einen differenzierten Entscheidung</w:t>
      </w:r>
      <w:r>
        <w:rPr>
          <w:rFonts w:ascii="Arial" w:hAnsi="Arial"/>
        </w:rPr>
        <w:t>s</w:t>
      </w:r>
      <w:r>
        <w:rPr>
          <w:rFonts w:ascii="Arial" w:hAnsi="Arial"/>
        </w:rPr>
        <w:t>prozess durc</w:t>
      </w:r>
      <w:r>
        <w:rPr>
          <w:rFonts w:ascii="Arial" w:hAnsi="Arial"/>
        </w:rPr>
        <w:t>h</w:t>
      </w:r>
      <w:r>
        <w:rPr>
          <w:rFonts w:ascii="Arial" w:hAnsi="Arial"/>
        </w:rPr>
        <w:t>läuft. Diese Gesamtkonzeption wird gemeinsam mit der Klasse entwickelt, w</w:t>
      </w:r>
      <w:r>
        <w:rPr>
          <w:rFonts w:ascii="Arial" w:hAnsi="Arial"/>
        </w:rPr>
        <w:t>o</w:t>
      </w:r>
      <w:r>
        <w:rPr>
          <w:rFonts w:ascii="Arial" w:hAnsi="Arial"/>
        </w:rPr>
        <w:t>bei die Schüler üben, nicht aus ihrer Vorstellung, sondern aus einem künstlerischen Prozess heraus die einzelnen Elemente zu gestalten. Neben der öffentlichen Präsentation nehmen die Proben einen beachtlichen Zeitraum ein. Dort entwickeln die Schüler in Kooperation mit der Regie die Rollencharaktere. Aus dem Interpretationskonzept der Regie, dem, was eine Rolle vorgibt und dem, was ein Schüler mitbringt, gestaltet sich die Inszenierung. In der Regel fi</w:t>
      </w:r>
      <w:r>
        <w:rPr>
          <w:rFonts w:ascii="Arial" w:hAnsi="Arial"/>
        </w:rPr>
        <w:t>n</w:t>
      </w:r>
      <w:r>
        <w:rPr>
          <w:rFonts w:ascii="Arial" w:hAnsi="Arial"/>
        </w:rPr>
        <w:t>den mehrere Aufführungen statt, bei denen die Schüler sich jedes Mal auf ein neues Publikum einste</w:t>
      </w:r>
      <w:r>
        <w:rPr>
          <w:rFonts w:ascii="Arial" w:hAnsi="Arial"/>
        </w:rPr>
        <w:t>l</w:t>
      </w:r>
      <w:r>
        <w:rPr>
          <w:rFonts w:ascii="Arial" w:hAnsi="Arial"/>
        </w:rPr>
        <w:t xml:space="preserve">len müssen. </w:t>
      </w:r>
    </w:p>
    <w:p w:rsidR="000E58CB" w:rsidRDefault="000E58CB" w:rsidP="000E58CB">
      <w:pPr>
        <w:jc w:val="both"/>
        <w:rPr>
          <w:rFonts w:ascii="Arial" w:hAnsi="Arial"/>
        </w:rPr>
      </w:pPr>
      <w:r>
        <w:rPr>
          <w:rFonts w:ascii="Arial" w:hAnsi="Arial"/>
        </w:rPr>
        <w:t>Im gemeinsamen Arbeitsprozess entwickeln die Schüler Verantwortung für die G</w:t>
      </w:r>
      <w:r>
        <w:rPr>
          <w:rFonts w:ascii="Arial" w:hAnsi="Arial"/>
        </w:rPr>
        <w:t>e</w:t>
      </w:r>
      <w:r>
        <w:rPr>
          <w:rFonts w:ascii="Arial" w:hAnsi="Arial"/>
        </w:rPr>
        <w:t>meinschaft und für die Vielfalt der Aufgaben. Sie üben eine klare Bühnensprache, den Aufbau eines Ro</w:t>
      </w:r>
      <w:r>
        <w:rPr>
          <w:rFonts w:ascii="Arial" w:hAnsi="Arial"/>
        </w:rPr>
        <w:t>l</w:t>
      </w:r>
      <w:r>
        <w:rPr>
          <w:rFonts w:ascii="Arial" w:hAnsi="Arial"/>
        </w:rPr>
        <w:t>lencharakters sowie Gestik und Mimik. Dabei schulen sie Bü</w:t>
      </w:r>
      <w:r>
        <w:rPr>
          <w:rFonts w:ascii="Arial" w:hAnsi="Arial"/>
        </w:rPr>
        <w:t>h</w:t>
      </w:r>
      <w:r>
        <w:rPr>
          <w:rFonts w:ascii="Arial" w:hAnsi="Arial"/>
        </w:rPr>
        <w:t>nenpräsenz als einzelner und im gemeinsamen Spiel. Die Zusammenarbeit erfordert Konfliktfähigkeit, Kompromissberei</w:t>
      </w:r>
      <w:r>
        <w:rPr>
          <w:rFonts w:ascii="Arial" w:hAnsi="Arial"/>
        </w:rPr>
        <w:t>t</w:t>
      </w:r>
      <w:r>
        <w:rPr>
          <w:rFonts w:ascii="Arial" w:hAnsi="Arial"/>
        </w:rPr>
        <w:t>schaft und Selbstdisziplin. Diese Arbeit fördert das eigene künstlerische Urteilsve</w:t>
      </w:r>
      <w:r>
        <w:rPr>
          <w:rFonts w:ascii="Arial" w:hAnsi="Arial"/>
        </w:rPr>
        <w:t>r</w:t>
      </w:r>
      <w:r>
        <w:rPr>
          <w:rFonts w:ascii="Arial" w:hAnsi="Arial"/>
        </w:rPr>
        <w:t>mögen.</w:t>
      </w:r>
    </w:p>
    <w:p w:rsidR="000E58CB" w:rsidRDefault="000E58CB" w:rsidP="000E58CB">
      <w:pPr>
        <w:jc w:val="both"/>
        <w:rPr>
          <w:rFonts w:ascii="Arial" w:hAnsi="Arial"/>
        </w:rPr>
      </w:pPr>
    </w:p>
    <w:p w:rsidR="000E58CB" w:rsidRPr="002B2FB3" w:rsidRDefault="000E58CB" w:rsidP="000E58CB">
      <w:pPr>
        <w:rPr>
          <w:rFonts w:ascii="Arial" w:hAnsi="Arial"/>
          <w:sz w:val="18"/>
          <w:szCs w:val="18"/>
        </w:rPr>
      </w:pPr>
      <w:r w:rsidRPr="002B2FB3">
        <w:rPr>
          <w:rFonts w:ascii="Arial" w:hAnsi="Arial"/>
          <w:sz w:val="18"/>
          <w:szCs w:val="18"/>
        </w:rPr>
        <w:t xml:space="preserve">04.02.08 Scharpey, Bohle, Tobiassen, de Vries, </w:t>
      </w:r>
    </w:p>
    <w:p w:rsidR="000E58CB" w:rsidRPr="002B2FB3" w:rsidRDefault="000E58CB" w:rsidP="000E58CB">
      <w:pPr>
        <w:rPr>
          <w:rFonts w:ascii="Arial" w:hAnsi="Arial"/>
          <w:sz w:val="18"/>
          <w:szCs w:val="18"/>
        </w:rPr>
      </w:pPr>
      <w:r w:rsidRPr="002B2FB3">
        <w:rPr>
          <w:rFonts w:ascii="Arial" w:hAnsi="Arial"/>
          <w:sz w:val="18"/>
          <w:szCs w:val="18"/>
        </w:rPr>
        <w:t>Andreae-Fritze, Magin, Schulte-Stumpf, Ne</w:t>
      </w:r>
      <w:r w:rsidRPr="002B2FB3">
        <w:rPr>
          <w:rFonts w:ascii="Arial" w:hAnsi="Arial"/>
          <w:sz w:val="18"/>
          <w:szCs w:val="18"/>
        </w:rPr>
        <w:t>u</w:t>
      </w:r>
      <w:r w:rsidRPr="002B2FB3">
        <w:rPr>
          <w:rFonts w:ascii="Arial" w:hAnsi="Arial"/>
          <w:sz w:val="18"/>
          <w:szCs w:val="18"/>
        </w:rPr>
        <w:t>mer</w:t>
      </w:r>
    </w:p>
    <w:p w:rsidR="000E58CB" w:rsidRDefault="000E58CB" w:rsidP="000E58CB">
      <w:pPr>
        <w:rPr>
          <w:rFonts w:ascii="Arial" w:hAnsi="Arial"/>
        </w:rPr>
      </w:pPr>
    </w:p>
    <w:p w:rsidR="000E58CB" w:rsidRDefault="000E58CB" w:rsidP="000E58CB">
      <w:pPr>
        <w:rPr>
          <w:rFonts w:ascii="Arial" w:hAnsi="Arial"/>
        </w:rPr>
      </w:pPr>
    </w:p>
    <w:p w:rsidR="000E58CB" w:rsidRPr="00061765" w:rsidRDefault="000E58CB" w:rsidP="000E58CB">
      <w:pPr>
        <w:pStyle w:val="berschrift1"/>
        <w:rPr>
          <w:szCs w:val="24"/>
        </w:rPr>
      </w:pPr>
      <w:r w:rsidRPr="00061765">
        <w:rPr>
          <w:szCs w:val="24"/>
        </w:rPr>
        <w:t>Auslandsau</w:t>
      </w:r>
      <w:r w:rsidRPr="00061765">
        <w:rPr>
          <w:szCs w:val="24"/>
        </w:rPr>
        <w:t>f</w:t>
      </w:r>
      <w:r w:rsidRPr="00061765">
        <w:rPr>
          <w:szCs w:val="24"/>
        </w:rPr>
        <w:t>enthalt:</w:t>
      </w:r>
    </w:p>
    <w:p w:rsidR="000E58CB" w:rsidRDefault="000E58CB" w:rsidP="000E58CB">
      <w:pPr>
        <w:jc w:val="both"/>
        <w:rPr>
          <w:rFonts w:ascii="Arial" w:hAnsi="Arial"/>
        </w:rPr>
      </w:pPr>
      <w:r>
        <w:rPr>
          <w:rFonts w:ascii="Arial" w:hAnsi="Arial"/>
        </w:rPr>
        <w:t>Auslandsaufenthalte sind in der Oberstufe der Rudolf Steiner Schule Bochum vorg</w:t>
      </w:r>
      <w:r>
        <w:rPr>
          <w:rFonts w:ascii="Arial" w:hAnsi="Arial"/>
        </w:rPr>
        <w:t>e</w:t>
      </w:r>
      <w:r>
        <w:rPr>
          <w:rFonts w:ascii="Arial" w:hAnsi="Arial"/>
        </w:rPr>
        <w:t>sehen und erwünscht. Dabei hat der Schüler die Möglichkeit, in einem fremden Land als Aupair oder Praktikant tätig zu sein, einen Sprachkurs zu besuchen, an einem Schüleraustausch teilzune</w:t>
      </w:r>
      <w:r>
        <w:rPr>
          <w:rFonts w:ascii="Arial" w:hAnsi="Arial"/>
        </w:rPr>
        <w:t>h</w:t>
      </w:r>
      <w:r>
        <w:rPr>
          <w:rFonts w:ascii="Arial" w:hAnsi="Arial"/>
        </w:rPr>
        <w:t>men oder als Gastschüler für längere Zeit eine Schule zu besuchen. Dieser Auslandsaufenthalt wi</w:t>
      </w:r>
      <w:r>
        <w:rPr>
          <w:rFonts w:ascii="Arial" w:hAnsi="Arial"/>
        </w:rPr>
        <w:t>r</w:t>
      </w:r>
      <w:r>
        <w:rPr>
          <w:rFonts w:ascii="Arial" w:hAnsi="Arial"/>
        </w:rPr>
        <w:t>d von dem Schüler selbst organisiert, wobei die Suche nach einer geeigneten Schule oder einem Praktikumsplatz sich in der R</w:t>
      </w:r>
      <w:r>
        <w:rPr>
          <w:rFonts w:ascii="Arial" w:hAnsi="Arial"/>
        </w:rPr>
        <w:t>e</w:t>
      </w:r>
      <w:r>
        <w:rPr>
          <w:rFonts w:ascii="Arial" w:hAnsi="Arial"/>
        </w:rPr>
        <w:t>gel aufwändig gestaltet. Gegebenenfalls muss eine geeignete Unterkunft oder Gas</w:t>
      </w:r>
      <w:r>
        <w:rPr>
          <w:rFonts w:ascii="Arial" w:hAnsi="Arial"/>
        </w:rPr>
        <w:t>t</w:t>
      </w:r>
      <w:r>
        <w:rPr>
          <w:rFonts w:ascii="Arial" w:hAnsi="Arial"/>
        </w:rPr>
        <w:t>familie gefunden werden. Zur Vorbereitung müssen Bewe</w:t>
      </w:r>
      <w:r>
        <w:rPr>
          <w:rFonts w:ascii="Arial" w:hAnsi="Arial"/>
        </w:rPr>
        <w:t>r</w:t>
      </w:r>
      <w:r>
        <w:rPr>
          <w:rFonts w:ascii="Arial" w:hAnsi="Arial"/>
        </w:rPr>
        <w:t>bungsunterlagen erstellt werden, wie Bewerbungsschreiben, Anträge, Zeugnisse, Reverenzen und Reised</w:t>
      </w:r>
      <w:r>
        <w:rPr>
          <w:rFonts w:ascii="Arial" w:hAnsi="Arial"/>
        </w:rPr>
        <w:t>o</w:t>
      </w:r>
      <w:r>
        <w:rPr>
          <w:rFonts w:ascii="Arial" w:hAnsi="Arial"/>
        </w:rPr>
        <w:t>kumente. Je nach Art des Aufenthaltes muss der Schüler sich um die Organisat</w:t>
      </w:r>
      <w:r>
        <w:rPr>
          <w:rFonts w:ascii="Arial" w:hAnsi="Arial"/>
        </w:rPr>
        <w:t>i</w:t>
      </w:r>
      <w:r>
        <w:rPr>
          <w:rFonts w:ascii="Arial" w:hAnsi="Arial"/>
        </w:rPr>
        <w:t>on seines Tagesablaufes kümmern und die Anforderungen und Bedürfnisse des tägl</w:t>
      </w:r>
      <w:r>
        <w:rPr>
          <w:rFonts w:ascii="Arial" w:hAnsi="Arial"/>
        </w:rPr>
        <w:t>i</w:t>
      </w:r>
      <w:r>
        <w:rPr>
          <w:rFonts w:ascii="Arial" w:hAnsi="Arial"/>
        </w:rPr>
        <w:t>chen L</w:t>
      </w:r>
      <w:r>
        <w:rPr>
          <w:rFonts w:ascii="Arial" w:hAnsi="Arial"/>
        </w:rPr>
        <w:t>e</w:t>
      </w:r>
      <w:r>
        <w:rPr>
          <w:rFonts w:ascii="Arial" w:hAnsi="Arial"/>
        </w:rPr>
        <w:t>bens meistern. Nach seiner Rückkehr berichtet er in der Klasse von seinen Auslandserfahru</w:t>
      </w:r>
      <w:r>
        <w:rPr>
          <w:rFonts w:ascii="Arial" w:hAnsi="Arial"/>
        </w:rPr>
        <w:t>n</w:t>
      </w:r>
      <w:r>
        <w:rPr>
          <w:rFonts w:ascii="Arial" w:hAnsi="Arial"/>
        </w:rPr>
        <w:t xml:space="preserve">gen und schreibt gegebenenfalls einen Bericht. </w:t>
      </w:r>
    </w:p>
    <w:p w:rsidR="000E58CB" w:rsidRDefault="000E58CB" w:rsidP="000E58CB">
      <w:pPr>
        <w:jc w:val="both"/>
        <w:rPr>
          <w:rFonts w:ascii="Arial" w:hAnsi="Arial"/>
        </w:rPr>
      </w:pPr>
      <w:r>
        <w:rPr>
          <w:rFonts w:ascii="Arial" w:hAnsi="Arial"/>
        </w:rPr>
        <w:t>Neben der Sprache des Gastlandes lernt der Schüler, sich in einem fremden Land und in einer fremden Kultur zurecht zu finden, entwickelt Sensibilität und Verständnis für Menschen anderer Nationen und trägt so zur Völkerverständigung bei. Der Sch</w:t>
      </w:r>
      <w:r>
        <w:rPr>
          <w:rFonts w:ascii="Arial" w:hAnsi="Arial"/>
        </w:rPr>
        <w:t>ü</w:t>
      </w:r>
      <w:r>
        <w:rPr>
          <w:rFonts w:ascii="Arial" w:hAnsi="Arial"/>
        </w:rPr>
        <w:t>ler gewinnt an Selbstve</w:t>
      </w:r>
      <w:r>
        <w:rPr>
          <w:rFonts w:ascii="Arial" w:hAnsi="Arial"/>
        </w:rPr>
        <w:t>r</w:t>
      </w:r>
      <w:r>
        <w:rPr>
          <w:rFonts w:ascii="Arial" w:hAnsi="Arial"/>
        </w:rPr>
        <w:t>trauen, Offenheit und Selbstständigkeit. Er lernt Ängste zu überwinden und übernimmt Ve</w:t>
      </w:r>
      <w:r>
        <w:rPr>
          <w:rFonts w:ascii="Arial" w:hAnsi="Arial"/>
        </w:rPr>
        <w:t>r</w:t>
      </w:r>
      <w:r>
        <w:rPr>
          <w:rFonts w:ascii="Arial" w:hAnsi="Arial"/>
        </w:rPr>
        <w:t>antwortung für seine jeweiligen Aufgaben. Außerdem soll der Auslandsaufenthalt dazu mot</w:t>
      </w:r>
      <w:r>
        <w:rPr>
          <w:rFonts w:ascii="Arial" w:hAnsi="Arial"/>
        </w:rPr>
        <w:t>i</w:t>
      </w:r>
      <w:r>
        <w:rPr>
          <w:rFonts w:ascii="Arial" w:hAnsi="Arial"/>
        </w:rPr>
        <w:t>vieren, die fremdsprachlichen Kenntnisse zu erweitern und zu ve</w:t>
      </w:r>
      <w:r>
        <w:rPr>
          <w:rFonts w:ascii="Arial" w:hAnsi="Arial"/>
        </w:rPr>
        <w:t>r</w:t>
      </w:r>
      <w:r>
        <w:rPr>
          <w:rFonts w:ascii="Arial" w:hAnsi="Arial"/>
        </w:rPr>
        <w:t>tiefen.</w:t>
      </w:r>
    </w:p>
    <w:p w:rsidR="000E58CB" w:rsidRDefault="000E58CB" w:rsidP="000E58CB">
      <w:pPr>
        <w:jc w:val="both"/>
        <w:rPr>
          <w:rFonts w:ascii="Arial" w:hAnsi="Arial"/>
        </w:rPr>
      </w:pPr>
    </w:p>
    <w:p w:rsidR="000E58CB" w:rsidRPr="00061765" w:rsidRDefault="000E58CB" w:rsidP="000E58CB">
      <w:pPr>
        <w:rPr>
          <w:rFonts w:ascii="Arial" w:hAnsi="Arial"/>
          <w:sz w:val="18"/>
          <w:szCs w:val="18"/>
          <w:lang w:val="fr-FR"/>
        </w:rPr>
      </w:pPr>
      <w:r w:rsidRPr="00061765">
        <w:rPr>
          <w:rFonts w:ascii="Arial" w:hAnsi="Arial"/>
          <w:sz w:val="18"/>
          <w:szCs w:val="18"/>
          <w:lang w:val="fr-FR"/>
        </w:rPr>
        <w:t xml:space="preserve">05.02.08 Bohle,  de Vries, Andreae-Fritze,  </w:t>
      </w:r>
    </w:p>
    <w:p w:rsidR="000E58CB" w:rsidRPr="00061765" w:rsidRDefault="000E58CB" w:rsidP="000E58CB">
      <w:pPr>
        <w:rPr>
          <w:rFonts w:ascii="Arial" w:hAnsi="Arial"/>
          <w:sz w:val="18"/>
          <w:szCs w:val="18"/>
        </w:rPr>
      </w:pPr>
      <w:r w:rsidRPr="00061765">
        <w:rPr>
          <w:rFonts w:ascii="Arial" w:hAnsi="Arial"/>
          <w:sz w:val="18"/>
          <w:szCs w:val="18"/>
        </w:rPr>
        <w:t>Schulte-Stumpf, Neumer</w:t>
      </w:r>
    </w:p>
    <w:p w:rsidR="000E58CB" w:rsidRDefault="000E58CB" w:rsidP="000E58CB"/>
    <w:p w:rsidR="002500ED" w:rsidRPr="000E58CB" w:rsidRDefault="002500ED" w:rsidP="000E58CB">
      <w:pPr>
        <w:jc w:val="right"/>
        <w:rPr>
          <w:rFonts w:ascii="Arial" w:hAnsi="Arial"/>
          <w:sz w:val="20"/>
          <w:szCs w:val="20"/>
        </w:rPr>
      </w:pPr>
      <w:r w:rsidRPr="000E58CB">
        <w:rPr>
          <w:rFonts w:ascii="Arial" w:hAnsi="Arial"/>
          <w:sz w:val="20"/>
          <w:szCs w:val="20"/>
        </w:rPr>
        <w:t>Stand: 21. 08. 2015  Sh</w:t>
      </w:r>
    </w:p>
    <w:p w:rsidR="006239BE" w:rsidRDefault="006239BE" w:rsidP="004D241B">
      <w:pPr>
        <w:jc w:val="both"/>
        <w:rPr>
          <w:rFonts w:ascii="Arial" w:hAnsi="Arial"/>
        </w:rPr>
      </w:pPr>
    </w:p>
    <w:p w:rsidR="006239BE" w:rsidRDefault="006239BE" w:rsidP="004D241B">
      <w:pPr>
        <w:jc w:val="both"/>
        <w:rPr>
          <w:rFonts w:ascii="Arial" w:hAnsi="Arial"/>
        </w:rPr>
      </w:pPr>
    </w:p>
    <w:sectPr w:rsidR="006239BE">
      <w:pgSz w:w="11906" w:h="16838" w:code="9"/>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ar Antropos Aidfont">
    <w:altName w:val="Courier New"/>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F22F8"/>
    <w:multiLevelType w:val="hybridMultilevel"/>
    <w:tmpl w:val="6AEEA4B6"/>
    <w:lvl w:ilvl="0" w:tplc="D368D192">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9D07874"/>
    <w:multiLevelType w:val="hybridMultilevel"/>
    <w:tmpl w:val="AB0A13A8"/>
    <w:lvl w:ilvl="0" w:tplc="251245CA">
      <w:start w:val="1"/>
      <w:numFmt w:val="decimal"/>
      <w:lvlText w:val="%1."/>
      <w:lvlJc w:val="left"/>
      <w:pPr>
        <w:tabs>
          <w:tab w:val="num" w:pos="642"/>
        </w:tabs>
        <w:ind w:left="426"/>
      </w:pPr>
      <w:rPr>
        <w:color w:val="000000"/>
      </w:r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2">
    <w:nsid w:val="2718799B"/>
    <w:multiLevelType w:val="hybridMultilevel"/>
    <w:tmpl w:val="5BEAAA8C"/>
    <w:lvl w:ilvl="0" w:tplc="6E92601A">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764921CD"/>
    <w:multiLevelType w:val="hybridMultilevel"/>
    <w:tmpl w:val="0DE09B30"/>
    <w:lvl w:ilvl="0" w:tplc="AB8A6B62">
      <w:numFmt w:val="bullet"/>
      <w:lvlText w:val="-"/>
      <w:lvlJc w:val="left"/>
      <w:pPr>
        <w:tabs>
          <w:tab w:val="num" w:pos="720"/>
        </w:tabs>
        <w:ind w:left="720" w:hanging="360"/>
      </w:pPr>
      <w:rPr>
        <w:rFonts w:ascii="Baar Antropos Aidfont" w:eastAsia="Times New Roman" w:hAnsi="Baar Antropos Aidfon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oNotHyphenateCaps/>
  <w:drawingGridHorizontalSpacing w:val="57"/>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66F3"/>
    <w:rsid w:val="00080FEB"/>
    <w:rsid w:val="000E58CB"/>
    <w:rsid w:val="00123A32"/>
    <w:rsid w:val="002500ED"/>
    <w:rsid w:val="004D241B"/>
    <w:rsid w:val="005352E9"/>
    <w:rsid w:val="006239BE"/>
    <w:rsid w:val="00BC66F3"/>
    <w:rsid w:val="00C83F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cs="Arial"/>
      <w:sz w:val="24"/>
      <w:szCs w:val="22"/>
    </w:rPr>
  </w:style>
  <w:style w:type="paragraph" w:styleId="berschrift1">
    <w:name w:val="heading 1"/>
    <w:basedOn w:val="Standard"/>
    <w:next w:val="Standard"/>
    <w:qFormat/>
    <w:pPr>
      <w:keepNext/>
      <w:ind w:right="313"/>
      <w:jc w:val="both"/>
      <w:outlineLvl w:val="0"/>
    </w:pPr>
    <w:rPr>
      <w:rFonts w:ascii="Arial" w:hAnsi="Arial"/>
      <w:b/>
      <w:bCs/>
    </w:rPr>
  </w:style>
  <w:style w:type="paragraph" w:styleId="berschrift2">
    <w:name w:val="heading 2"/>
    <w:basedOn w:val="Standard"/>
    <w:next w:val="Standard"/>
    <w:qFormat/>
    <w:pPr>
      <w:keepNext/>
      <w:outlineLvl w:val="1"/>
    </w:pPr>
    <w:rPr>
      <w:rFonts w:ascii="Arial" w:hAnsi="Arial"/>
      <w:b/>
      <w:bCs/>
      <w:sz w:val="28"/>
    </w:rPr>
  </w:style>
  <w:style w:type="paragraph" w:styleId="berschrift3">
    <w:name w:val="heading 3"/>
    <w:basedOn w:val="Standard"/>
    <w:next w:val="Standard"/>
    <w:qFormat/>
    <w:pPr>
      <w:keepNext/>
      <w:outlineLvl w:val="2"/>
    </w:pPr>
    <w:rPr>
      <w:rFonts w:ascii="Arial" w:hAnsi="Arial"/>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rPr>
      <w:rFonts w:cs="Times New Roman"/>
      <w:b/>
      <w:bCs/>
      <w:szCs w:val="24"/>
    </w:rPr>
  </w:style>
  <w:style w:type="paragraph" w:customStyle="1" w:styleId="Style2">
    <w:name w:val="Style 2"/>
    <w:basedOn w:val="Standard"/>
    <w:pPr>
      <w:widowControl w:val="0"/>
      <w:autoSpaceDE w:val="0"/>
      <w:autoSpaceDN w:val="0"/>
      <w:spacing w:line="360" w:lineRule="atLeast"/>
    </w:pPr>
    <w:rPr>
      <w:rFonts w:cs="Times New Roman"/>
      <w:sz w:val="20"/>
      <w:szCs w:val="24"/>
    </w:rPr>
  </w:style>
  <w:style w:type="paragraph" w:customStyle="1" w:styleId="Style1">
    <w:name w:val="Style 1"/>
    <w:basedOn w:val="Standard"/>
    <w:pPr>
      <w:widowControl w:val="0"/>
      <w:autoSpaceDE w:val="0"/>
      <w:autoSpaceDN w:val="0"/>
      <w:spacing w:line="360" w:lineRule="atLeast"/>
    </w:pPr>
    <w:rPr>
      <w:rFonts w:cs="Times New Roman"/>
      <w:sz w:val="20"/>
      <w:szCs w:val="24"/>
    </w:rPr>
  </w:style>
  <w:style w:type="paragraph" w:styleId="Textkrper2">
    <w:name w:val="Body Text 2"/>
    <w:basedOn w:val="Standard"/>
    <w:pPr>
      <w:tabs>
        <w:tab w:val="left" w:pos="7020"/>
      </w:tabs>
      <w:ind w:right="313"/>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5226</Words>
  <Characters>32927</Characters>
  <Application>Microsoft Office Word</Application>
  <DocSecurity>0</DocSecurity>
  <Lines>274</Lines>
  <Paragraphs>76</Paragraphs>
  <ScaleCrop>false</ScaleCrop>
  <HeadingPairs>
    <vt:vector size="2" baseType="variant">
      <vt:variant>
        <vt:lpstr>Titel</vt:lpstr>
      </vt:variant>
      <vt:variant>
        <vt:i4>1</vt:i4>
      </vt:variant>
    </vt:vector>
  </HeadingPairs>
  <TitlesOfParts>
    <vt:vector size="1" baseType="lpstr">
      <vt:lpstr>Lerninhalte und Unterrichtsziele 11</vt:lpstr>
    </vt:vector>
  </TitlesOfParts>
  <Company> </Company>
  <LinksUpToDate>false</LinksUpToDate>
  <CharactersWithSpaces>38077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Lerninhalte und Unterrichtsziele 11</dc:title>
  <dc:subject/>
  <dc:creator> </dc:creator>
  <cp:keywords/>
  <dc:description/>
  <cp:lastModifiedBy>Angelika Scharpey</cp:lastModifiedBy>
  <cp:revision>2</cp:revision>
  <dcterms:created xsi:type="dcterms:W3CDTF">2017-09-17T14:46:00Z</dcterms:created>
  <dcterms:modified xsi:type="dcterms:W3CDTF">2017-09-17T14:46:00Z</dcterms:modified>
</cp:coreProperties>
</file>